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2E4B23">
        <w:rPr>
          <w:sz w:val="24"/>
          <w:szCs w:val="24"/>
          <w:u w:val="single"/>
        </w:rPr>
        <w:t>č. 36</w:t>
      </w:r>
      <w:r w:rsidRPr="00040C27">
        <w:rPr>
          <w:sz w:val="24"/>
          <w:szCs w:val="24"/>
          <w:u w:val="single"/>
        </w:rPr>
        <w:t xml:space="preserve"> konaném dne </w:t>
      </w:r>
      <w:r w:rsidR="002E4B23">
        <w:rPr>
          <w:sz w:val="24"/>
          <w:szCs w:val="24"/>
          <w:u w:val="single"/>
        </w:rPr>
        <w:t>27</w:t>
      </w:r>
      <w:r w:rsidR="004049E0">
        <w:rPr>
          <w:sz w:val="24"/>
          <w:szCs w:val="24"/>
          <w:u w:val="single"/>
        </w:rPr>
        <w:t>. 1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 xml:space="preserve">. §16 odst. 2 písm. e) zákona č. </w:t>
      </w:r>
      <w:bookmarkEnd w:id="0"/>
      <w:bookmarkEnd w:id="1"/>
    </w:p>
    <w:p w:rsidR="00BC42A6" w:rsidRDefault="00BC42A6" w:rsidP="00BC42A6">
      <w:pPr>
        <w:tabs>
          <w:tab w:val="right" w:pos="9070"/>
        </w:tabs>
        <w:ind w:left="1416" w:right="-2"/>
      </w:pPr>
    </w:p>
    <w:p w:rsidR="002E4B23" w:rsidRDefault="002E4B23" w:rsidP="002E4B23">
      <w:pPr>
        <w:numPr>
          <w:ilvl w:val="0"/>
          <w:numId w:val="3"/>
        </w:numPr>
        <w:tabs>
          <w:tab w:val="clear" w:pos="1133"/>
          <w:tab w:val="num" w:pos="709"/>
          <w:tab w:val="right" w:pos="9070"/>
        </w:tabs>
        <w:ind w:left="567" w:right="-2" w:hanging="283"/>
      </w:pPr>
      <w:r>
        <w:t xml:space="preserve">Rada </w:t>
      </w:r>
      <w:proofErr w:type="gramStart"/>
      <w:r>
        <w:t>obce :</w:t>
      </w:r>
      <w:proofErr w:type="gramEnd"/>
    </w:p>
    <w:p w:rsidR="002E4B23" w:rsidRDefault="002E4B23" w:rsidP="002E4B23">
      <w:pPr>
        <w:pStyle w:val="Odstavecseseznamem"/>
        <w:numPr>
          <w:ilvl w:val="1"/>
          <w:numId w:val="2"/>
        </w:numPr>
        <w:tabs>
          <w:tab w:val="clear" w:pos="1440"/>
          <w:tab w:val="num" w:pos="851"/>
          <w:tab w:val="right" w:pos="9070"/>
        </w:tabs>
        <w:ind w:left="851" w:right="-2" w:hanging="284"/>
      </w:pPr>
      <w:r>
        <w:t xml:space="preserve">pověřuje zástupce </w:t>
      </w:r>
      <w:proofErr w:type="spellStart"/>
      <w:r>
        <w:t>KŽP</w:t>
      </w:r>
      <w:proofErr w:type="spellEnd"/>
      <w:r>
        <w:t xml:space="preserve"> poptáním projektanta na zpracování projektu „Ozelenění obce“ jako podkladu pro následné výběrové řízení na realizaci ozelenění dle projektu</w:t>
      </w:r>
    </w:p>
    <w:p w:rsidR="002E4B23" w:rsidRDefault="002E4B23" w:rsidP="002E4B23">
      <w:pPr>
        <w:pStyle w:val="Odstavecseseznamem"/>
        <w:numPr>
          <w:ilvl w:val="1"/>
          <w:numId w:val="2"/>
        </w:numPr>
        <w:tabs>
          <w:tab w:val="clear" w:pos="1440"/>
          <w:tab w:val="num" w:pos="851"/>
          <w:tab w:val="right" w:pos="9070"/>
        </w:tabs>
        <w:ind w:left="851" w:right="-2" w:hanging="284"/>
      </w:pPr>
      <w:r>
        <w:t>bere na vědomí informace o možnosti čerpání dotace na obnovu zeleně v obci včetně výsadby starých, původních odrůd ovocných stromů</w:t>
      </w:r>
    </w:p>
    <w:p w:rsidR="002E4B23" w:rsidRDefault="002E4B23" w:rsidP="002E4B23">
      <w:pPr>
        <w:pStyle w:val="Odstavecseseznamem"/>
        <w:numPr>
          <w:ilvl w:val="1"/>
          <w:numId w:val="2"/>
        </w:numPr>
        <w:tabs>
          <w:tab w:val="clear" w:pos="1440"/>
          <w:tab w:val="num" w:pos="851"/>
          <w:tab w:val="right" w:pos="9070"/>
        </w:tabs>
        <w:ind w:left="851" w:right="-2" w:hanging="284"/>
      </w:pPr>
      <w:r>
        <w:t xml:space="preserve">bere na vědomí návrh </w:t>
      </w:r>
      <w:proofErr w:type="spellStart"/>
      <w:r>
        <w:t>KŽP</w:t>
      </w:r>
      <w:proofErr w:type="spellEnd"/>
      <w:r>
        <w:t xml:space="preserve"> na vyhlášení veřejné brigády na vykácení dřevin podél polní cesty ve Štětovicích, od parku k Blatě v termínu </w:t>
      </w:r>
      <w:proofErr w:type="gramStart"/>
      <w:r>
        <w:t>19.3. (příp.</w:t>
      </w:r>
      <w:proofErr w:type="gramEnd"/>
      <w:r>
        <w:t xml:space="preserve"> 26.3.). Obec se na akci bude podílet zajištěním techniky a občerstvení.</w:t>
      </w:r>
      <w:r>
        <w:tab/>
        <w:t xml:space="preserve">Hlasování 5-0-0 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right" w:pos="9070"/>
        </w:tabs>
        <w:ind w:left="567" w:right="-2" w:hanging="283"/>
      </w:pPr>
      <w:r>
        <w:t>Rada obce bere na vědomí zápis č. 35 z předchozího zasedání rady.</w:t>
      </w:r>
    </w:p>
    <w:p w:rsidR="002E4B23" w:rsidRDefault="002E4B23" w:rsidP="002E4B23">
      <w:pPr>
        <w:tabs>
          <w:tab w:val="right" w:pos="9070"/>
        </w:tabs>
        <w:ind w:left="567" w:right="-2"/>
      </w:pPr>
    </w:p>
    <w:p w:rsidR="002E4B23" w:rsidRDefault="002E4B23" w:rsidP="002E4B23">
      <w:pPr>
        <w:numPr>
          <w:ilvl w:val="0"/>
          <w:numId w:val="3"/>
        </w:numPr>
        <w:tabs>
          <w:tab w:val="right" w:pos="9070"/>
        </w:tabs>
        <w:ind w:left="567" w:right="-2" w:hanging="283"/>
      </w:pPr>
      <w:r>
        <w:t xml:space="preserve">Rada obce schvaluje rozpočtové opatření </w:t>
      </w:r>
      <w:proofErr w:type="spellStart"/>
      <w:proofErr w:type="gramStart"/>
      <w:r>
        <w:t>č.1</w:t>
      </w:r>
      <w:proofErr w:type="spellEnd"/>
      <w:r>
        <w:t>.</w:t>
      </w:r>
      <w:proofErr w:type="gramEnd"/>
      <w:r>
        <w:t xml:space="preserve"> </w:t>
      </w:r>
      <w:r>
        <w:tab/>
        <w:t>Hlasování 5-0-0</w:t>
      </w:r>
    </w:p>
    <w:p w:rsidR="002E4B23" w:rsidRDefault="002E4B23" w:rsidP="002E4B23">
      <w:pPr>
        <w:tabs>
          <w:tab w:val="right" w:pos="9070"/>
        </w:tabs>
        <w:ind w:left="567" w:right="-2"/>
      </w:pPr>
    </w:p>
    <w:p w:rsidR="002E4B23" w:rsidRDefault="002E4B23" w:rsidP="002E4B23">
      <w:pPr>
        <w:numPr>
          <w:ilvl w:val="0"/>
          <w:numId w:val="3"/>
        </w:numPr>
        <w:tabs>
          <w:tab w:val="right" w:pos="9070"/>
        </w:tabs>
        <w:ind w:left="567" w:right="-2" w:hanging="283"/>
      </w:pPr>
      <w:r>
        <w:t xml:space="preserve">Rada obce schvaluje návrh p. Kozla na doplnění </w:t>
      </w:r>
      <w:proofErr w:type="spellStart"/>
      <w:r>
        <w:t>KŽP</w:t>
      </w:r>
      <w:proofErr w:type="spellEnd"/>
      <w:r>
        <w:t xml:space="preserve"> o p. Jiřího Štěrbu.</w:t>
      </w:r>
      <w:r>
        <w:tab/>
        <w:t>Hlasování 4-0-1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right" w:pos="9070"/>
        </w:tabs>
        <w:ind w:left="567" w:right="-2" w:hanging="283"/>
      </w:pPr>
      <w:r>
        <w:t xml:space="preserve">Rada obce schvaluje příspěvek 2.800 Kč pro </w:t>
      </w:r>
      <w:proofErr w:type="spellStart"/>
      <w:r>
        <w:t>KŽP</w:t>
      </w:r>
      <w:proofErr w:type="spellEnd"/>
      <w:r>
        <w:t xml:space="preserve"> na odměny za soutěž „O nejkrásnější předzahrádku“ v roce 2015.</w:t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right" w:pos="9070"/>
        </w:tabs>
        <w:ind w:left="567" w:right="-2" w:hanging="283"/>
      </w:pPr>
      <w:r>
        <w:t xml:space="preserve">Rada obce zamítla žádost p. </w:t>
      </w:r>
      <w:proofErr w:type="spellStart"/>
      <w:r>
        <w:t>Kawijové</w:t>
      </w:r>
      <w:proofErr w:type="spellEnd"/>
      <w:r>
        <w:t xml:space="preserve"> o nákup TV pro školní družinu v Dubanech a pověřuje starostu jednáním s ředitelem ZŠ ohledně skutečné potřeby tohoto vybavení ve školní družině.</w:t>
      </w:r>
      <w:r>
        <w:tab/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right" w:pos="9070"/>
        </w:tabs>
        <w:ind w:left="567" w:right="-2" w:hanging="283"/>
      </w:pPr>
      <w:r>
        <w:t xml:space="preserve">Rada obce bere na vědomí informace o jednání s RWE ohledně rekonstrukce části plynové sítě ve Vrbátkách, které se bude konat dne </w:t>
      </w:r>
      <w:proofErr w:type="gramStart"/>
      <w:r>
        <w:t>5.2.2016</w:t>
      </w:r>
      <w:proofErr w:type="gramEnd"/>
      <w:r>
        <w:t xml:space="preserve"> v 10:00 na radnici.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t>Rada schvaluje uzavření smluv na pronájem kompostérů dle předloženého seznamu.</w:t>
      </w:r>
      <w:r>
        <w:tab/>
      </w:r>
      <w:r>
        <w:tab/>
      </w:r>
      <w:r>
        <w:tab/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t xml:space="preserve">Rada obce pověřuje starostu předložením žádostí o kácení 2 stromů na obecních pozemcích </w:t>
      </w:r>
      <w:proofErr w:type="spellStart"/>
      <w:r>
        <w:t>KŽP</w:t>
      </w:r>
      <w:proofErr w:type="spellEnd"/>
      <w:r>
        <w:t xml:space="preserve"> – poškozeného jasanu u bývalého mlýnského náhonu ve Štětovicích a starého topolu u dílny </w:t>
      </w:r>
      <w:proofErr w:type="spellStart"/>
      <w:r>
        <w:t>Rohovský</w:t>
      </w:r>
      <w:proofErr w:type="spellEnd"/>
      <w:r>
        <w:t>.</w:t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t>Rada obce vyhlašuje výběrové řízení pro firmy na podání žádosti a administraci projektu na SFŽP o dotaci na vybudování polozapuštěných kontejnerů na tříděný odpad.</w:t>
      </w:r>
      <w:r>
        <w:tab/>
      </w:r>
    </w:p>
    <w:p w:rsidR="002E4B23" w:rsidRDefault="002E4B23" w:rsidP="002E4B23">
      <w:pPr>
        <w:tabs>
          <w:tab w:val="left" w:pos="1843"/>
          <w:tab w:val="right" w:pos="9070"/>
        </w:tabs>
        <w:ind w:right="-2"/>
      </w:pPr>
      <w:r>
        <w:tab/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t xml:space="preserve">Rada obce pověřuje starostu poptáním dodávky zimního kartáče pro vozidlo </w:t>
      </w:r>
      <w:proofErr w:type="spellStart"/>
      <w:r>
        <w:t>BONETTI</w:t>
      </w:r>
      <w:proofErr w:type="spellEnd"/>
      <w:r>
        <w:t>, případně zimního kartáče pro malotraktor.</w:t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lastRenderedPageBreak/>
        <w:t xml:space="preserve">Rada obce zamítla žádost organizace Spolek </w:t>
      </w:r>
      <w:proofErr w:type="spellStart"/>
      <w:r>
        <w:t>Lungta</w:t>
      </w:r>
      <w:proofErr w:type="spellEnd"/>
      <w:r>
        <w:t xml:space="preserve"> o připojení se ke kampani „Vlajka pro TIBET“.</w:t>
      </w:r>
      <w:r>
        <w:tab/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t xml:space="preserve">Rada obce bere na vědomí nabídku </w:t>
      </w:r>
      <w:proofErr w:type="spellStart"/>
      <w:r>
        <w:t>HZS</w:t>
      </w:r>
      <w:proofErr w:type="spellEnd"/>
      <w:r>
        <w:t xml:space="preserve"> Prostějov na ukázku hasičské techniky při příležitosti obecních (hasičských) kulturně společenských akcí.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t xml:space="preserve">Rada obce schvaluje smlouvu o finančním daru Českému svazu včelařů,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, </w:t>
      </w:r>
      <w:proofErr w:type="spellStart"/>
      <w:r>
        <w:t>ZO</w:t>
      </w:r>
      <w:proofErr w:type="spellEnd"/>
      <w:r>
        <w:t xml:space="preserve"> Prostějov na udržení zdravotního stavu včelstev ve výši 2.000 Kč.</w:t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t xml:space="preserve">Rada obce schvaluje zřízení sídla Volejbalového klubu </w:t>
      </w:r>
      <w:proofErr w:type="gramStart"/>
      <w:r>
        <w:t xml:space="preserve">Vrbátky, </w:t>
      </w:r>
      <w:proofErr w:type="spellStart"/>
      <w:r>
        <w:t>z.s</w:t>
      </w:r>
      <w:proofErr w:type="spellEnd"/>
      <w:r>
        <w:t>.</w:t>
      </w:r>
      <w:proofErr w:type="gramEnd"/>
      <w:r>
        <w:t xml:space="preserve"> v obecní budově ve Vrbátkách na čísle popisném 134 (školící centrum).</w:t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t xml:space="preserve">Rada obce zamítla žádost f. </w:t>
      </w:r>
      <w:proofErr w:type="spellStart"/>
      <w:r>
        <w:t>BONAHELPO</w:t>
      </w:r>
      <w:proofErr w:type="spellEnd"/>
      <w:r>
        <w:t xml:space="preserve"> s.r.o. o příspěvek na osoby se zdravotním postižením.</w:t>
      </w:r>
      <w:r>
        <w:tab/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t>Rada obce pověřuje starostu rozeslání poptávky na generální opravu podlahy v hlavním sále sokolovny. Poptávka bude sloužit jako podklad pro rozpočet obce v roce 2017.</w:t>
      </w:r>
      <w:r>
        <w:tab/>
      </w:r>
      <w:r>
        <w:tab/>
      </w:r>
      <w:r>
        <w:tab/>
      </w:r>
      <w:r>
        <w:tab/>
        <w:t>Hlasování 5-0-0</w:t>
      </w:r>
    </w:p>
    <w:p w:rsidR="002E4B23" w:rsidRDefault="002E4B23" w:rsidP="002E4B23">
      <w:pPr>
        <w:pStyle w:val="Odstavecseseznamem"/>
      </w:pPr>
    </w:p>
    <w:p w:rsidR="002E4B23" w:rsidRDefault="002E4B23" w:rsidP="002E4B23">
      <w:pPr>
        <w:numPr>
          <w:ilvl w:val="0"/>
          <w:numId w:val="3"/>
        </w:numPr>
        <w:tabs>
          <w:tab w:val="left" w:pos="1843"/>
          <w:tab w:val="right" w:pos="9070"/>
        </w:tabs>
        <w:ind w:left="567" w:right="-2" w:hanging="283"/>
      </w:pPr>
      <w:r>
        <w:t xml:space="preserve">Rada pověřuje starostu poptáním dataprojektoru pro potřeby školícího centra. </w:t>
      </w:r>
      <w:r>
        <w:br/>
        <w:t xml:space="preserve"> </w:t>
      </w:r>
      <w:r>
        <w:tab/>
      </w:r>
      <w:r>
        <w:tab/>
      </w:r>
      <w:r>
        <w:tab/>
        <w:t xml:space="preserve">Hlasování 5-0-0 </w:t>
      </w:r>
    </w:p>
    <w:p w:rsidR="002E4B23" w:rsidRDefault="002E4B23" w:rsidP="002E4B23">
      <w:pPr>
        <w:tabs>
          <w:tab w:val="center" w:pos="1701"/>
          <w:tab w:val="center" w:pos="7230"/>
        </w:tabs>
        <w:ind w:firstLine="360"/>
      </w:pPr>
    </w:p>
    <w:p w:rsidR="002E4B23" w:rsidRDefault="002E4B23" w:rsidP="002E4B23">
      <w:pPr>
        <w:tabs>
          <w:tab w:val="center" w:pos="1701"/>
          <w:tab w:val="center" w:pos="7230"/>
        </w:tabs>
        <w:ind w:firstLine="360"/>
      </w:pPr>
    </w:p>
    <w:p w:rsidR="002E4B23" w:rsidRPr="00421FA8" w:rsidRDefault="002E4B23" w:rsidP="002E4B23">
      <w:pPr>
        <w:tabs>
          <w:tab w:val="center" w:pos="1701"/>
          <w:tab w:val="center" w:pos="7230"/>
        </w:tabs>
        <w:ind w:firstLine="360"/>
      </w:pPr>
      <w:r>
        <w:t xml:space="preserve">Ověřil:  Ing. Ivo Zatloukal </w:t>
      </w:r>
      <w:r w:rsidRPr="00421FA8">
        <w:tab/>
      </w:r>
      <w:r>
        <w:t xml:space="preserve">  Zapsal</w:t>
      </w:r>
      <w:r w:rsidRPr="00421FA8">
        <w:t xml:space="preserve">: </w:t>
      </w:r>
      <w:r>
        <w:t>Ing. Pavel Novotný</w:t>
      </w:r>
    </w:p>
    <w:p w:rsidR="002E4B23" w:rsidRPr="00421FA8" w:rsidRDefault="002E4B23" w:rsidP="002E4B23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proofErr w:type="gramStart"/>
      <w:r w:rsidRPr="00421FA8">
        <w:t>obce</w:t>
      </w:r>
      <w:r>
        <w:t xml:space="preserve">                                                                       místo</w:t>
      </w:r>
      <w:r w:rsidRPr="00421FA8">
        <w:t>starosta</w:t>
      </w:r>
      <w:proofErr w:type="gramEnd"/>
      <w:r w:rsidRPr="00421FA8">
        <w:t xml:space="preserve"> obce</w:t>
      </w:r>
    </w:p>
    <w:p w:rsidR="00B155B9" w:rsidRPr="00421FA8" w:rsidRDefault="00B155B9" w:rsidP="002E4B23">
      <w:pPr>
        <w:tabs>
          <w:tab w:val="right" w:pos="9070"/>
        </w:tabs>
        <w:ind w:left="567" w:right="-2"/>
      </w:pPr>
      <w:bookmarkStart w:id="2" w:name="_GoBack"/>
      <w:bookmarkEnd w:id="2"/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51FC7"/>
    <w:multiLevelType w:val="hybridMultilevel"/>
    <w:tmpl w:val="7BEEF008"/>
    <w:lvl w:ilvl="0" w:tplc="E022FD0C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495510"/>
    <w:multiLevelType w:val="hybridMultilevel"/>
    <w:tmpl w:val="B652EE6E"/>
    <w:lvl w:ilvl="0" w:tplc="C92662E0">
      <w:start w:val="479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4B23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BCAD2-3E00-46F4-8D14-D87A8F2D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2</cp:revision>
  <cp:lastPrinted>2015-11-06T07:03:00Z</cp:lastPrinted>
  <dcterms:created xsi:type="dcterms:W3CDTF">2016-03-15T08:21:00Z</dcterms:created>
  <dcterms:modified xsi:type="dcterms:W3CDTF">2016-03-15T08:21:00Z</dcterms:modified>
</cp:coreProperties>
</file>