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B" w:rsidRDefault="00401B8B" w:rsidP="00401B8B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65</w:t>
      </w:r>
    </w:p>
    <w:p w:rsidR="00401B8B" w:rsidRDefault="00401B8B" w:rsidP="00401B8B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</w:t>
      </w:r>
      <w:bookmarkStart w:id="0" w:name="_GoBack"/>
      <w:bookmarkEnd w:id="0"/>
      <w:r>
        <w:rPr>
          <w:b/>
        </w:rPr>
        <w:t>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401B8B" w:rsidRPr="00421FA8" w:rsidRDefault="00401B8B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E47091" w:rsidRDefault="004C227A" w:rsidP="00401B8B">
      <w:pPr>
        <w:tabs>
          <w:tab w:val="left" w:pos="2552"/>
        </w:tabs>
        <w:ind w:left="-142"/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proofErr w:type="gramStart"/>
      <w:r w:rsidR="00AE532F">
        <w:t>23</w:t>
      </w:r>
      <w:r w:rsidR="002C07A9">
        <w:t>.2</w:t>
      </w:r>
      <w:r w:rsidR="00A20351">
        <w:t>.2017</w:t>
      </w:r>
      <w:proofErr w:type="gramEnd"/>
    </w:p>
    <w:p w:rsidR="003249EB" w:rsidRDefault="00B3381D" w:rsidP="00E47091">
      <w:pPr>
        <w:tabs>
          <w:tab w:val="left" w:pos="2552"/>
        </w:tabs>
        <w:ind w:left="-142"/>
      </w:pPr>
      <w:r>
        <w:t xml:space="preserve">Přítomni: </w:t>
      </w:r>
      <w:r>
        <w:tab/>
      </w:r>
      <w:r w:rsidR="008A40B1">
        <w:t>Novotný</w:t>
      </w:r>
      <w:r w:rsidR="001A302B">
        <w:t xml:space="preserve">, </w:t>
      </w:r>
      <w:r w:rsidR="00A20351">
        <w:t>Burešová</w:t>
      </w:r>
      <w:r w:rsidR="00AE532F">
        <w:t xml:space="preserve">, </w:t>
      </w:r>
      <w:proofErr w:type="spellStart"/>
      <w:r w:rsidR="00AE532F">
        <w:t>Růčka</w:t>
      </w:r>
      <w:proofErr w:type="spellEnd"/>
      <w:r w:rsidR="00145264">
        <w:t>, Šálek</w:t>
      </w:r>
    </w:p>
    <w:p w:rsidR="00503910" w:rsidRDefault="00503910" w:rsidP="005342D7">
      <w:pPr>
        <w:tabs>
          <w:tab w:val="left" w:pos="2410"/>
          <w:tab w:val="right" w:pos="9070"/>
        </w:tabs>
        <w:ind w:right="-2"/>
      </w:pPr>
    </w:p>
    <w:p w:rsidR="00161685" w:rsidRDefault="00161685" w:rsidP="00161685">
      <w:pPr>
        <w:pStyle w:val="Odstavecseseznamem"/>
      </w:pPr>
    </w:p>
    <w:p w:rsidR="00E47091" w:rsidRDefault="00E47091" w:rsidP="008C1AEF">
      <w:pPr>
        <w:numPr>
          <w:ilvl w:val="0"/>
          <w:numId w:val="30"/>
        </w:numPr>
        <w:tabs>
          <w:tab w:val="left" w:pos="2410"/>
          <w:tab w:val="right" w:pos="9070"/>
        </w:tabs>
        <w:ind w:left="284" w:right="-2"/>
      </w:pPr>
      <w:r>
        <w:t xml:space="preserve">Rada obce bere na vědomí zápis ze zasedání Rady obce </w:t>
      </w:r>
      <w:proofErr w:type="gramStart"/>
      <w:r>
        <w:t>č.64</w:t>
      </w:r>
      <w:proofErr w:type="gramEnd"/>
      <w:r w:rsidR="004A7242">
        <w:t xml:space="preserve">    </w:t>
      </w:r>
    </w:p>
    <w:p w:rsidR="00E47091" w:rsidRDefault="004A7242" w:rsidP="00E47091">
      <w:pPr>
        <w:tabs>
          <w:tab w:val="left" w:pos="2410"/>
          <w:tab w:val="right" w:pos="9070"/>
        </w:tabs>
        <w:ind w:left="284" w:right="-2"/>
      </w:pPr>
      <w:r>
        <w:t xml:space="preserve"> </w:t>
      </w:r>
    </w:p>
    <w:p w:rsidR="00571117" w:rsidRDefault="004A7242" w:rsidP="008C1AEF">
      <w:pPr>
        <w:numPr>
          <w:ilvl w:val="0"/>
          <w:numId w:val="30"/>
        </w:numPr>
        <w:tabs>
          <w:tab w:val="left" w:pos="2410"/>
          <w:tab w:val="right" w:pos="9070"/>
        </w:tabs>
        <w:ind w:left="284" w:right="-2"/>
      </w:pPr>
      <w:r w:rsidRPr="004A7242">
        <w:t xml:space="preserve">Rada obce schválila nabídku </w:t>
      </w:r>
      <w:r w:rsidR="00571117">
        <w:t>pojištění majetku obce od České pojišťovny jako</w:t>
      </w:r>
    </w:p>
    <w:p w:rsidR="004A7242" w:rsidRDefault="00571117" w:rsidP="00571117">
      <w:pPr>
        <w:tabs>
          <w:tab w:val="left" w:pos="2410"/>
          <w:tab w:val="right" w:pos="9070"/>
        </w:tabs>
        <w:ind w:left="284" w:right="-2"/>
      </w:pPr>
      <w:r>
        <w:t xml:space="preserve">     nejvhodnější a pověřuje starostu podpisem smlouvy</w:t>
      </w:r>
      <w:r w:rsidR="004A7242">
        <w:tab/>
      </w:r>
      <w:r>
        <w:t>Hlasování 4</w:t>
      </w:r>
      <w:r w:rsidR="004A7242" w:rsidRPr="004A7242">
        <w:t xml:space="preserve">-0-0 </w:t>
      </w:r>
      <w:r w:rsidR="005342D7">
        <w:t xml:space="preserve">     </w:t>
      </w:r>
    </w:p>
    <w:p w:rsidR="004A7242" w:rsidRDefault="004A7242" w:rsidP="004A7242">
      <w:pPr>
        <w:tabs>
          <w:tab w:val="left" w:pos="2410"/>
          <w:tab w:val="right" w:pos="9070"/>
        </w:tabs>
        <w:ind w:left="284" w:right="-2"/>
      </w:pPr>
    </w:p>
    <w:p w:rsidR="00711D7C" w:rsidRDefault="00863BEF" w:rsidP="00276C66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smlouvu </w:t>
      </w:r>
      <w:r w:rsidR="00E47091">
        <w:t>o dotaci s oddílem</w:t>
      </w:r>
      <w:r>
        <w:t xml:space="preserve"> skautů </w:t>
      </w:r>
      <w:r w:rsidR="00E47091">
        <w:t>v</w:t>
      </w:r>
      <w:r>
        <w:t xml:space="preserve">e </w:t>
      </w:r>
      <w:r w:rsidRPr="00E47091">
        <w:t>výši 50 000,-</w:t>
      </w:r>
      <w:r>
        <w:t xml:space="preserve"> Kč na činnost v roce 2017 (dle schváleného rozpočtu)</w:t>
      </w:r>
      <w:r w:rsidRPr="00863BEF">
        <w:t xml:space="preserve"> </w:t>
      </w:r>
      <w:r>
        <w:tab/>
      </w:r>
      <w:r w:rsidRPr="00863BEF">
        <w:t xml:space="preserve">Hlasování </w:t>
      </w:r>
      <w:r>
        <w:t>4</w:t>
      </w:r>
      <w:r w:rsidRPr="00863BEF">
        <w:t>-0-0</w:t>
      </w:r>
    </w:p>
    <w:p w:rsidR="00863BEF" w:rsidRDefault="00863BEF" w:rsidP="00863BEF">
      <w:pPr>
        <w:tabs>
          <w:tab w:val="left" w:pos="2410"/>
          <w:tab w:val="right" w:pos="9070"/>
        </w:tabs>
        <w:ind w:left="567" w:right="-2"/>
      </w:pPr>
    </w:p>
    <w:p w:rsidR="00711D7C" w:rsidRDefault="00863BEF" w:rsidP="00863BEF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>Rada obce schvaluje</w:t>
      </w:r>
      <w:r w:rsidR="00495B61">
        <w:t xml:space="preserve"> </w:t>
      </w:r>
      <w:proofErr w:type="gramStart"/>
      <w:r>
        <w:t xml:space="preserve">smlouvu </w:t>
      </w:r>
      <w:r w:rsidR="00E47091">
        <w:t xml:space="preserve"> o dotaci</w:t>
      </w:r>
      <w:proofErr w:type="gramEnd"/>
      <w:r w:rsidR="00E47091">
        <w:t xml:space="preserve"> </w:t>
      </w:r>
      <w:r>
        <w:t xml:space="preserve">s SDH Štětovice ve výši </w:t>
      </w:r>
      <w:r w:rsidRPr="00E47091">
        <w:t>15 000</w:t>
      </w:r>
      <w:r>
        <w:t>,- Kč na činnost v roce 2017 (dle schváleného rozpočtu)</w:t>
      </w:r>
      <w:r w:rsidR="00711D7C">
        <w:tab/>
      </w:r>
      <w:r w:rsidR="00711D7C" w:rsidRPr="00863BEF">
        <w:t xml:space="preserve">Hlasování </w:t>
      </w:r>
      <w:r>
        <w:t>4</w:t>
      </w:r>
      <w:r w:rsidR="00711D7C" w:rsidRPr="00863BEF">
        <w:t>-0-0</w:t>
      </w:r>
    </w:p>
    <w:p w:rsidR="00256F14" w:rsidRDefault="00256F14" w:rsidP="00256F14">
      <w:pPr>
        <w:tabs>
          <w:tab w:val="left" w:pos="2410"/>
          <w:tab w:val="right" w:pos="9070"/>
        </w:tabs>
        <w:ind w:left="567" w:right="-2"/>
      </w:pPr>
    </w:p>
    <w:p w:rsidR="000767BB" w:rsidRDefault="003253D0" w:rsidP="00EA7537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  <w:jc w:val="right"/>
      </w:pPr>
      <w:r>
        <w:t xml:space="preserve">Rada obce schvaluje umístění 3 ks reklamy na veletrh </w:t>
      </w:r>
      <w:proofErr w:type="spellStart"/>
      <w:r>
        <w:t>Stavotech</w:t>
      </w:r>
      <w:proofErr w:type="spellEnd"/>
      <w:r>
        <w:t xml:space="preserve"> </w:t>
      </w:r>
      <w:r w:rsidR="00EA7537">
        <w:t>z</w:t>
      </w:r>
      <w:r>
        <w:t>a 240 Kč</w:t>
      </w:r>
      <w:r w:rsidR="00E47091">
        <w:t>.</w:t>
      </w:r>
      <w:r>
        <w:tab/>
      </w:r>
      <w:r>
        <w:tab/>
      </w:r>
      <w:r w:rsidRPr="00863BEF">
        <w:t xml:space="preserve">Hlasování </w:t>
      </w:r>
      <w:r>
        <w:t>4</w:t>
      </w:r>
      <w:r w:rsidRPr="00863BEF">
        <w:t>-0-0</w:t>
      </w:r>
    </w:p>
    <w:p w:rsidR="000767BB" w:rsidRDefault="000767BB" w:rsidP="000767BB">
      <w:pPr>
        <w:tabs>
          <w:tab w:val="num" w:pos="567"/>
          <w:tab w:val="left" w:pos="2410"/>
          <w:tab w:val="right" w:pos="9070"/>
        </w:tabs>
        <w:ind w:right="-2"/>
      </w:pPr>
    </w:p>
    <w:p w:rsidR="00AE4F5A" w:rsidRDefault="007376F1" w:rsidP="002E1158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>Rada obce bere na vědomí oznámení o veřejném projednávání návrhu změny územního plánu obce Dub nad Moravou</w:t>
      </w:r>
    </w:p>
    <w:p w:rsidR="00AE4F5A" w:rsidRDefault="00AE4F5A" w:rsidP="00711D7C">
      <w:pPr>
        <w:tabs>
          <w:tab w:val="left" w:pos="2410"/>
          <w:tab w:val="right" w:pos="9070"/>
        </w:tabs>
        <w:ind w:left="284" w:right="-2"/>
      </w:pPr>
    </w:p>
    <w:p w:rsidR="00711D7C" w:rsidRDefault="007376F1" w:rsidP="007376F1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bere na vědomí odhadní cenu případného odkupu obcí 2/32 parcely </w:t>
      </w:r>
      <w:r w:rsidR="00171715">
        <w:t xml:space="preserve">st. </w:t>
      </w:r>
      <w:r>
        <w:t>70/2 v </w:t>
      </w:r>
      <w:proofErr w:type="spellStart"/>
      <w:r>
        <w:t>k.ú</w:t>
      </w:r>
      <w:proofErr w:type="spellEnd"/>
      <w:r>
        <w:t>. Vrbátky (9m2) za 3 600 Kč a 2/32 parcely 473 v </w:t>
      </w:r>
      <w:proofErr w:type="spellStart"/>
      <w:r>
        <w:t>k.ú</w:t>
      </w:r>
      <w:proofErr w:type="spellEnd"/>
      <w:r>
        <w:t>. Vrbátky (2m2) za 800 Kč</w:t>
      </w:r>
    </w:p>
    <w:p w:rsidR="00711D7C" w:rsidRDefault="00711D7C" w:rsidP="00711D7C">
      <w:pPr>
        <w:tabs>
          <w:tab w:val="left" w:pos="2410"/>
          <w:tab w:val="right" w:pos="9070"/>
        </w:tabs>
        <w:ind w:left="567" w:right="-2"/>
      </w:pPr>
    </w:p>
    <w:p w:rsidR="00711D7C" w:rsidRDefault="0038603F" w:rsidP="002E1158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>Rada obce bere na vědomí posouzení zákonnosti obecně závazných vyhlášek obce Vrbátky č. 1/2016 a č. 3/2016 Ministerstvem vnitra – nebyly shledány v rozporu se zákonem</w:t>
      </w:r>
    </w:p>
    <w:p w:rsidR="00196CDF" w:rsidRDefault="00196CDF" w:rsidP="00196CDF">
      <w:pPr>
        <w:tabs>
          <w:tab w:val="left" w:pos="2410"/>
          <w:tab w:val="right" w:pos="9070"/>
        </w:tabs>
        <w:ind w:left="567" w:right="-2"/>
      </w:pPr>
    </w:p>
    <w:p w:rsidR="00196CDF" w:rsidRDefault="00495B61" w:rsidP="002E1158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>Rada obc</w:t>
      </w:r>
      <w:r w:rsidR="00131DD8">
        <w:t xml:space="preserve">e schvaluje darovací smlouvu s prostějovskou okresní organizací </w:t>
      </w:r>
      <w:r>
        <w:t>Svaz</w:t>
      </w:r>
      <w:r w:rsidR="00131DD8">
        <w:t>u</w:t>
      </w:r>
      <w:r>
        <w:t xml:space="preserve"> tělesně postižených v </w:t>
      </w:r>
      <w:r w:rsidR="00145264">
        <w:t>Č</w:t>
      </w:r>
      <w:r>
        <w:t xml:space="preserve">R o poskytnutí finančního daru ve </w:t>
      </w:r>
      <w:r w:rsidRPr="00F94EB2">
        <w:t>výši 2 000 Kč</w:t>
      </w:r>
      <w:r w:rsidR="00196CDF">
        <w:tab/>
        <w:t xml:space="preserve">Hlasování </w:t>
      </w:r>
      <w:r w:rsidR="00145264">
        <w:t>4</w:t>
      </w:r>
      <w:r w:rsidR="00196CDF">
        <w:t>-0-0</w:t>
      </w:r>
    </w:p>
    <w:p w:rsidR="00AE4F5A" w:rsidRDefault="00AE4F5A" w:rsidP="00AE4F5A">
      <w:pPr>
        <w:tabs>
          <w:tab w:val="left" w:pos="2410"/>
          <w:tab w:val="right" w:pos="9070"/>
        </w:tabs>
        <w:ind w:right="-2"/>
      </w:pPr>
    </w:p>
    <w:p w:rsidR="00AE4F5A" w:rsidRDefault="00131DD8" w:rsidP="002E1158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</w:t>
      </w:r>
      <w:r w:rsidR="00EA7537">
        <w:t xml:space="preserve">darovací smlouvu na finanční dar 1.500 Kč </w:t>
      </w:r>
      <w:r>
        <w:t>pro Český svaz včelařů</w:t>
      </w:r>
      <w:r w:rsidR="00EA7537">
        <w:tab/>
      </w:r>
      <w:r w:rsidR="00EA7537">
        <w:tab/>
      </w:r>
      <w:r>
        <w:tab/>
        <w:t>Hlasování 4-0-0</w:t>
      </w:r>
    </w:p>
    <w:p w:rsidR="00AE4F5A" w:rsidRDefault="00AE4F5A" w:rsidP="00AE4F5A">
      <w:pPr>
        <w:pStyle w:val="Odstavecseseznamem"/>
      </w:pPr>
    </w:p>
    <w:p w:rsidR="00F94EB2" w:rsidRDefault="000967C4" w:rsidP="00F94EB2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 xml:space="preserve">Rada obce schvaluje smlouvu s firmou R </w:t>
      </w:r>
      <w:r>
        <w:rPr>
          <w:lang w:val="en-US"/>
        </w:rPr>
        <w:t>&amp;</w:t>
      </w:r>
      <w:r>
        <w:t xml:space="preserve"> G Zesta na realizaci stavby podkrovních bytů nad školícím centrem a pověřuje starostu uzavřením této smlouvy</w:t>
      </w:r>
      <w:r w:rsidR="00E47091">
        <w:t>.</w:t>
      </w:r>
      <w:r w:rsidR="00E47091">
        <w:br/>
        <w:t xml:space="preserve"> </w:t>
      </w:r>
      <w:r w:rsidR="00E47091">
        <w:tab/>
      </w:r>
      <w:r w:rsidR="00E47091">
        <w:tab/>
        <w:t xml:space="preserve"> </w:t>
      </w:r>
      <w:r>
        <w:t>Hlasování 4-0-0</w:t>
      </w:r>
    </w:p>
    <w:p w:rsidR="00F94EB2" w:rsidRDefault="00F94EB2" w:rsidP="00F94EB2">
      <w:pPr>
        <w:pStyle w:val="Odstavecseseznamem"/>
      </w:pPr>
    </w:p>
    <w:p w:rsidR="00F94EB2" w:rsidRPr="00822888" w:rsidRDefault="00F94EB2" w:rsidP="00F94EB2">
      <w:pPr>
        <w:numPr>
          <w:ilvl w:val="0"/>
          <w:numId w:val="30"/>
        </w:numPr>
        <w:tabs>
          <w:tab w:val="left" w:pos="2410"/>
          <w:tab w:val="right" w:pos="9070"/>
        </w:tabs>
        <w:ind w:left="567" w:right="-2" w:hanging="283"/>
      </w:pPr>
      <w:r>
        <w:t>Rada obce schvaluje rozpočtové opatření číslo 2</w:t>
      </w:r>
      <w:r w:rsidR="00846CCB">
        <w:tab/>
        <w:t>Hlasování 4-0-0</w:t>
      </w:r>
    </w:p>
    <w:p w:rsidR="00822888" w:rsidRDefault="00822888" w:rsidP="00822888">
      <w:pPr>
        <w:tabs>
          <w:tab w:val="left" w:pos="2410"/>
          <w:tab w:val="right" w:pos="9070"/>
        </w:tabs>
        <w:ind w:left="284" w:right="-2"/>
        <w:jc w:val="both"/>
      </w:pPr>
    </w:p>
    <w:p w:rsidR="00503910" w:rsidRDefault="00503910" w:rsidP="00503910"/>
    <w:p w:rsidR="00401B8B" w:rsidRDefault="00401B8B" w:rsidP="00503910"/>
    <w:p w:rsidR="00503910" w:rsidRDefault="00503910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161685">
        <w:t>Martin Šálek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161685">
        <w:t>radní</w:t>
      </w:r>
      <w:r w:rsidR="00411775" w:rsidRPr="00421FA8">
        <w:t xml:space="preserve"> obce</w:t>
      </w:r>
    </w:p>
    <w:sectPr w:rsidR="00B155B9" w:rsidRPr="00421FA8" w:rsidSect="00401B8B"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3B54"/>
    <w:multiLevelType w:val="hybridMultilevel"/>
    <w:tmpl w:val="B806606A"/>
    <w:lvl w:ilvl="0" w:tplc="22EC0868">
      <w:start w:val="7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95510"/>
    <w:multiLevelType w:val="hybridMultilevel"/>
    <w:tmpl w:val="9EB2AEBE"/>
    <w:lvl w:ilvl="0" w:tplc="11F078C6">
      <w:start w:val="88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8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26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9"/>
  </w:num>
  <w:num w:numId="5">
    <w:abstractNumId w:val="14"/>
  </w:num>
  <w:num w:numId="6">
    <w:abstractNumId w:val="18"/>
  </w:num>
  <w:num w:numId="7">
    <w:abstractNumId w:val="1"/>
  </w:num>
  <w:num w:numId="8">
    <w:abstractNumId w:val="20"/>
  </w:num>
  <w:num w:numId="9">
    <w:abstractNumId w:val="9"/>
  </w:num>
  <w:num w:numId="10">
    <w:abstractNumId w:val="29"/>
  </w:num>
  <w:num w:numId="11">
    <w:abstractNumId w:val="6"/>
  </w:num>
  <w:num w:numId="12">
    <w:abstractNumId w:val="27"/>
  </w:num>
  <w:num w:numId="13">
    <w:abstractNumId w:val="13"/>
  </w:num>
  <w:num w:numId="14">
    <w:abstractNumId w:val="0"/>
  </w:num>
  <w:num w:numId="15">
    <w:abstractNumId w:val="23"/>
  </w:num>
  <w:num w:numId="16">
    <w:abstractNumId w:val="26"/>
  </w:num>
  <w:num w:numId="17">
    <w:abstractNumId w:val="8"/>
  </w:num>
  <w:num w:numId="18">
    <w:abstractNumId w:val="2"/>
  </w:num>
  <w:num w:numId="19">
    <w:abstractNumId w:val="5"/>
  </w:num>
  <w:num w:numId="20">
    <w:abstractNumId w:val="7"/>
  </w:num>
  <w:num w:numId="21">
    <w:abstractNumId w:val="30"/>
  </w:num>
  <w:num w:numId="22">
    <w:abstractNumId w:val="24"/>
  </w:num>
  <w:num w:numId="23">
    <w:abstractNumId w:val="15"/>
  </w:num>
  <w:num w:numId="24">
    <w:abstractNumId w:val="16"/>
  </w:num>
  <w:num w:numId="25">
    <w:abstractNumId w:val="22"/>
  </w:num>
  <w:num w:numId="26">
    <w:abstractNumId w:val="3"/>
  </w:num>
  <w:num w:numId="27">
    <w:abstractNumId w:val="21"/>
  </w:num>
  <w:num w:numId="28">
    <w:abstractNumId w:val="11"/>
  </w:num>
  <w:num w:numId="29">
    <w:abstractNumId w:val="4"/>
  </w:num>
  <w:num w:numId="30">
    <w:abstractNumId w:val="28"/>
  </w:num>
  <w:num w:numId="3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2312"/>
    <w:rsid w:val="00085384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685"/>
    <w:rsid w:val="0016194A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16"/>
    <w:rsid w:val="001C2A67"/>
    <w:rsid w:val="001C30B1"/>
    <w:rsid w:val="001C321B"/>
    <w:rsid w:val="001C44DB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90688"/>
    <w:rsid w:val="00391194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1B8B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766F"/>
    <w:rsid w:val="00417756"/>
    <w:rsid w:val="00420836"/>
    <w:rsid w:val="00421D8D"/>
    <w:rsid w:val="00421F59"/>
    <w:rsid w:val="00421FA8"/>
    <w:rsid w:val="00422A67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7242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E754F"/>
    <w:rsid w:val="004F12FE"/>
    <w:rsid w:val="004F1A31"/>
    <w:rsid w:val="004F1A37"/>
    <w:rsid w:val="004F343A"/>
    <w:rsid w:val="004F419F"/>
    <w:rsid w:val="004F5686"/>
    <w:rsid w:val="004F74A8"/>
    <w:rsid w:val="0050055B"/>
    <w:rsid w:val="005014A2"/>
    <w:rsid w:val="0050190C"/>
    <w:rsid w:val="0050277D"/>
    <w:rsid w:val="00503040"/>
    <w:rsid w:val="00503910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8A1"/>
    <w:rsid w:val="00705333"/>
    <w:rsid w:val="0070648D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CCB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29F0"/>
    <w:rsid w:val="0095337E"/>
    <w:rsid w:val="009557F4"/>
    <w:rsid w:val="0095739D"/>
    <w:rsid w:val="00957681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23C"/>
    <w:rsid w:val="00B46A33"/>
    <w:rsid w:val="00B509BD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1F6E"/>
    <w:rsid w:val="00BE2CEF"/>
    <w:rsid w:val="00BE55E9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4BF6"/>
    <w:rsid w:val="00DC4DD2"/>
    <w:rsid w:val="00DC52EA"/>
    <w:rsid w:val="00DC6F98"/>
    <w:rsid w:val="00DC7AC1"/>
    <w:rsid w:val="00DC7C23"/>
    <w:rsid w:val="00DD0B2C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47091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A7537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4EB2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6DCD"/>
    <w:rsid w:val="00FE6E7B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81B0-CCB0-46A9-A6E2-3D9D118C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5</cp:revision>
  <cp:lastPrinted>2015-04-10T14:42:00Z</cp:lastPrinted>
  <dcterms:created xsi:type="dcterms:W3CDTF">2017-03-09T05:52:00Z</dcterms:created>
  <dcterms:modified xsi:type="dcterms:W3CDTF">2017-04-03T06:53:00Z</dcterms:modified>
</cp:coreProperties>
</file>