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99" w:rsidRDefault="00C95499" w:rsidP="00C9549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Usnesení</w:t>
      </w:r>
      <w:r w:rsidRPr="00421FA8">
        <w:rPr>
          <w:b/>
          <w:u w:val="single"/>
        </w:rPr>
        <w:t xml:space="preserve"> z jednání Rady obce Vrbátky č. </w:t>
      </w:r>
      <w:r>
        <w:rPr>
          <w:b/>
          <w:u w:val="single"/>
        </w:rPr>
        <w:t>71</w:t>
      </w:r>
    </w:p>
    <w:p w:rsidR="00C95499" w:rsidRDefault="00C95499" w:rsidP="00C95499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údajů</w:t>
      </w:r>
      <w:proofErr w:type="gramEnd"/>
      <w:r w:rsidRPr="00381A6D">
        <w:rPr>
          <w:b/>
        </w:rPr>
        <w:t xml:space="preserve"> č. 2/2004. Neupravené verze těchto dok</w:t>
      </w:r>
      <w:r>
        <w:rPr>
          <w:b/>
        </w:rPr>
        <w:t>umentů jsou uloženy k nahlédnutí oprávněným osob.</w:t>
      </w:r>
      <w:r w:rsidRPr="00381A6D">
        <w:rPr>
          <w:b/>
        </w:rPr>
        <w:t xml:space="preserve"> </w:t>
      </w:r>
      <w:proofErr w:type="gramStart"/>
      <w:r w:rsidRPr="00381A6D">
        <w:rPr>
          <w:b/>
        </w:rPr>
        <w:t>podle</w:t>
      </w:r>
      <w:proofErr w:type="gramEnd"/>
      <w:r w:rsidRPr="00381A6D">
        <w:rPr>
          <w:b/>
        </w:rPr>
        <w:t xml:space="preserve">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C95499" w:rsidRPr="00421FA8" w:rsidRDefault="00C95499" w:rsidP="007117FD">
      <w:pPr>
        <w:jc w:val="center"/>
        <w:outlineLvl w:val="0"/>
        <w:rPr>
          <w:b/>
          <w:u w:val="single"/>
        </w:rPr>
      </w:pPr>
    </w:p>
    <w:p w:rsidR="00927348" w:rsidRPr="00421FA8" w:rsidRDefault="00927348" w:rsidP="009355DE"/>
    <w:p w:rsidR="006C1A85" w:rsidRPr="00421FA8" w:rsidRDefault="004C227A" w:rsidP="00B3381D">
      <w:pPr>
        <w:tabs>
          <w:tab w:val="left" w:pos="1560"/>
        </w:tabs>
        <w:outlineLvl w:val="0"/>
      </w:pPr>
      <w:r w:rsidRPr="00421FA8">
        <w:t>Datum konání</w:t>
      </w:r>
      <w:r w:rsidR="00EB3E6E" w:rsidRPr="00421FA8">
        <w:t>:</w:t>
      </w:r>
      <w:r w:rsidR="00EB3E6E" w:rsidRPr="00421FA8">
        <w:tab/>
      </w:r>
      <w:r w:rsidR="002C7B79">
        <w:t>24</w:t>
      </w:r>
      <w:r w:rsidR="00953EFE" w:rsidRPr="00916A58">
        <w:t>.</w:t>
      </w:r>
      <w:r w:rsidR="008D31FA" w:rsidRPr="00916A58">
        <w:t>5</w:t>
      </w:r>
      <w:r w:rsidR="00A20351" w:rsidRPr="00916A58">
        <w:t>.2017</w:t>
      </w:r>
    </w:p>
    <w:p w:rsidR="003249EB" w:rsidRDefault="00B3381D" w:rsidP="00B3381D">
      <w:pPr>
        <w:tabs>
          <w:tab w:val="left" w:pos="1560"/>
        </w:tabs>
      </w:pPr>
      <w:r>
        <w:t xml:space="preserve">Přítomni: </w:t>
      </w:r>
      <w:r>
        <w:tab/>
      </w:r>
      <w:r w:rsidR="008A40B1">
        <w:t>Novotný</w:t>
      </w:r>
      <w:r w:rsidR="001A302B">
        <w:t xml:space="preserve">, </w:t>
      </w:r>
      <w:r w:rsidR="00A20351">
        <w:t>Burešová</w:t>
      </w:r>
      <w:r w:rsidR="00AE532F">
        <w:t xml:space="preserve">, </w:t>
      </w:r>
      <w:r w:rsidR="00741C6C">
        <w:t>Smékal</w:t>
      </w:r>
      <w:r w:rsidR="00145264">
        <w:t>, Šálek</w:t>
      </w:r>
      <w:r w:rsidR="002C7B79">
        <w:t xml:space="preserve">, </w:t>
      </w:r>
      <w:proofErr w:type="spellStart"/>
      <w:r w:rsidR="002C7B79">
        <w:t>Růčka</w:t>
      </w:r>
      <w:proofErr w:type="spellEnd"/>
    </w:p>
    <w:p w:rsidR="00744636" w:rsidRDefault="00744636" w:rsidP="00DB0D64"/>
    <w:p w:rsidR="00916A58" w:rsidRDefault="00916A58" w:rsidP="00916A58">
      <w:pPr>
        <w:tabs>
          <w:tab w:val="left" w:pos="2410"/>
          <w:tab w:val="right" w:pos="9070"/>
        </w:tabs>
        <w:ind w:left="567" w:right="-2"/>
      </w:pPr>
    </w:p>
    <w:p w:rsidR="0016076D" w:rsidRDefault="0016076D" w:rsidP="00315B80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8" w:hanging="284"/>
      </w:pPr>
      <w:r>
        <w:t xml:space="preserve">Rada obce </w:t>
      </w:r>
      <w:r w:rsidR="000C6969">
        <w:t>bere na vědomí</w:t>
      </w:r>
      <w:r>
        <w:t xml:space="preserve"> zápis RO č. 70 z předchozího jednání </w:t>
      </w:r>
    </w:p>
    <w:p w:rsidR="0016076D" w:rsidRDefault="0016076D" w:rsidP="0016076D">
      <w:pPr>
        <w:tabs>
          <w:tab w:val="left" w:pos="2410"/>
          <w:tab w:val="right" w:pos="9070"/>
        </w:tabs>
        <w:ind w:left="567" w:right="-2"/>
      </w:pPr>
    </w:p>
    <w:p w:rsidR="0016076D" w:rsidRPr="00B21C02" w:rsidRDefault="0016076D" w:rsidP="004574A2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8" w:right="-2" w:hanging="284"/>
      </w:pPr>
      <w:r>
        <w:t>Rada obce bere na vědomí žádost</w:t>
      </w:r>
      <w:r w:rsidR="000C6969">
        <w:t>i</w:t>
      </w:r>
      <w:r>
        <w:t xml:space="preserve"> na pronájem parkovacího místa a schvaluje záměr o pronájem parkovacích míst v obci Vrbátky</w:t>
      </w:r>
      <w:r w:rsidR="000C6969">
        <w:t>.</w:t>
      </w:r>
      <w:r w:rsidR="008F0B66">
        <w:tab/>
        <w:t>Hlasování 5</w:t>
      </w:r>
      <w:r w:rsidR="00803483">
        <w:t>-0-0</w:t>
      </w:r>
      <w:r>
        <w:t xml:space="preserve"> </w:t>
      </w:r>
    </w:p>
    <w:p w:rsidR="0016076D" w:rsidRDefault="0016076D" w:rsidP="0016076D">
      <w:pPr>
        <w:pStyle w:val="Odstavecseseznamem"/>
        <w:rPr>
          <w:color w:val="000000" w:themeColor="text1"/>
        </w:rPr>
      </w:pPr>
    </w:p>
    <w:p w:rsidR="00803483" w:rsidRDefault="0016076D" w:rsidP="0008424B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 w:rsidRPr="00526F6C">
        <w:rPr>
          <w:color w:val="000000" w:themeColor="text1"/>
        </w:rPr>
        <w:t xml:space="preserve">Rada obce </w:t>
      </w:r>
      <w:r>
        <w:rPr>
          <w:color w:val="000000" w:themeColor="text1"/>
        </w:rPr>
        <w:t xml:space="preserve">bere na vědomí Usnesení soudního exekutora o elektronické dražbě pozemku </w:t>
      </w:r>
      <w:proofErr w:type="spellStart"/>
      <w:proofErr w:type="gram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St. 171/1, a pozemku </w:t>
      </w:r>
      <w:proofErr w:type="spell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</w:t>
      </w:r>
      <w:r w:rsidR="00803483">
        <w:rPr>
          <w:color w:val="000000" w:themeColor="text1"/>
        </w:rPr>
        <w:t xml:space="preserve"> 70/6 vše v </w:t>
      </w:r>
      <w:proofErr w:type="spellStart"/>
      <w:r w:rsidR="00803483">
        <w:rPr>
          <w:color w:val="000000" w:themeColor="text1"/>
        </w:rPr>
        <w:t>k.ú</w:t>
      </w:r>
      <w:proofErr w:type="spellEnd"/>
      <w:r w:rsidR="00803483">
        <w:rPr>
          <w:color w:val="000000" w:themeColor="text1"/>
        </w:rPr>
        <w:t xml:space="preserve"> Vrbátky</w:t>
      </w:r>
      <w:r w:rsidR="0008424B">
        <w:rPr>
          <w:color w:val="000000" w:themeColor="text1"/>
        </w:rPr>
        <w:t>.</w:t>
      </w:r>
      <w:r w:rsidR="00803483">
        <w:rPr>
          <w:color w:val="000000" w:themeColor="text1"/>
        </w:rPr>
        <w:tab/>
      </w:r>
    </w:p>
    <w:p w:rsidR="00803483" w:rsidRDefault="00803483" w:rsidP="00803483">
      <w:pPr>
        <w:tabs>
          <w:tab w:val="num" w:pos="567"/>
          <w:tab w:val="left" w:pos="2410"/>
          <w:tab w:val="right" w:pos="9070"/>
        </w:tabs>
        <w:ind w:left="284" w:right="-2"/>
      </w:pPr>
    </w:p>
    <w:p w:rsidR="0008424B" w:rsidRDefault="0016076D" w:rsidP="0008424B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bere na vědomí Územní souhlas o umístěním stavby „ Přístřešek“ </w:t>
      </w:r>
      <w:r w:rsidR="0008424B">
        <w:t xml:space="preserve">na pozemku </w:t>
      </w:r>
      <w:proofErr w:type="spellStart"/>
      <w:proofErr w:type="gramStart"/>
      <w:r w:rsidR="0008424B">
        <w:t>p.č</w:t>
      </w:r>
      <w:proofErr w:type="spellEnd"/>
      <w:r w:rsidR="0008424B">
        <w:t>.</w:t>
      </w:r>
      <w:proofErr w:type="gramEnd"/>
      <w:r w:rsidR="0008424B">
        <w:t xml:space="preserve"> 298/6 v </w:t>
      </w:r>
      <w:proofErr w:type="spellStart"/>
      <w:r w:rsidR="0008424B">
        <w:t>k.ú</w:t>
      </w:r>
      <w:proofErr w:type="spellEnd"/>
      <w:r w:rsidR="0008424B">
        <w:t>. Štětovice.</w:t>
      </w:r>
    </w:p>
    <w:p w:rsidR="0008424B" w:rsidRDefault="0008424B" w:rsidP="0008424B">
      <w:pPr>
        <w:pStyle w:val="Odstavecseseznamem"/>
      </w:pPr>
    </w:p>
    <w:p w:rsidR="0016076D" w:rsidRDefault="0016076D" w:rsidP="0008424B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</w:t>
      </w:r>
      <w:r w:rsidR="00803483">
        <w:t>schvaluje</w:t>
      </w:r>
      <w:r>
        <w:t xml:space="preserve"> </w:t>
      </w:r>
      <w:r w:rsidR="00803483">
        <w:t>„</w:t>
      </w:r>
      <w:r>
        <w:t>Souhlas zřizovatele se zařazením investičního záměru do investičních priorit Strategického rámce MAP ORP Prostějov pro ZŠ AMŠ Vrbátk</w:t>
      </w:r>
      <w:r w:rsidR="00803483">
        <w:t>y“ a pověřuje starostu podpisem S</w:t>
      </w:r>
      <w:r>
        <w:t>ouhlasu</w:t>
      </w:r>
      <w:r w:rsidR="00803483">
        <w:t>.</w:t>
      </w:r>
      <w:r w:rsidR="0008424B">
        <w:tab/>
      </w:r>
      <w:r w:rsidR="008F0B66">
        <w:t>Hlasování 5</w:t>
      </w:r>
      <w:r w:rsidR="00803483">
        <w:t>-0-0</w:t>
      </w:r>
    </w:p>
    <w:p w:rsidR="00803483" w:rsidRDefault="00803483" w:rsidP="00803483">
      <w:pPr>
        <w:pStyle w:val="Odstavecseseznamem"/>
        <w:ind w:left="7080"/>
      </w:pPr>
    </w:p>
    <w:p w:rsidR="0016076D" w:rsidRDefault="0016076D" w:rsidP="0016076D">
      <w:pPr>
        <w:numPr>
          <w:ilvl w:val="0"/>
          <w:numId w:val="44"/>
        </w:numPr>
        <w:tabs>
          <w:tab w:val="num" w:pos="567"/>
          <w:tab w:val="left" w:pos="2410"/>
          <w:tab w:val="left" w:pos="5940"/>
          <w:tab w:val="right" w:pos="9070"/>
        </w:tabs>
        <w:ind w:left="567" w:right="-2" w:hanging="283"/>
      </w:pPr>
      <w:r>
        <w:t>Rada obce bere na vědomí Oznámení Krajského úřadu Olomouckého kraje o zahájení řízení o udělení výjimky ze zákazů u zvláště chráněných druhů živočichů (snížení škod bobrem</w:t>
      </w:r>
      <w:r w:rsidR="00803483">
        <w:t xml:space="preserve"> na hospodářských dřevinách)</w:t>
      </w:r>
    </w:p>
    <w:p w:rsidR="00803483" w:rsidRDefault="00803483" w:rsidP="00803483">
      <w:pPr>
        <w:tabs>
          <w:tab w:val="num" w:pos="567"/>
          <w:tab w:val="left" w:pos="2410"/>
          <w:tab w:val="left" w:pos="5940"/>
          <w:tab w:val="right" w:pos="9070"/>
        </w:tabs>
        <w:ind w:left="567" w:right="-2"/>
      </w:pPr>
    </w:p>
    <w:p w:rsidR="0008424B" w:rsidRDefault="0016076D" w:rsidP="0008424B">
      <w:pPr>
        <w:numPr>
          <w:ilvl w:val="0"/>
          <w:numId w:val="44"/>
        </w:numPr>
        <w:tabs>
          <w:tab w:val="num" w:pos="567"/>
          <w:tab w:val="left" w:pos="2410"/>
          <w:tab w:val="left" w:pos="5940"/>
          <w:tab w:val="right" w:pos="9070"/>
        </w:tabs>
        <w:ind w:left="567" w:right="-2" w:hanging="283"/>
      </w:pPr>
      <w:r>
        <w:t>Rada obce schvaluje žádost o navýšení rozp</w:t>
      </w:r>
      <w:r w:rsidR="00803483">
        <w:t>očtu na akci „</w:t>
      </w:r>
      <w:r>
        <w:t>Vesnice roku“ o částku 20.000Kč</w:t>
      </w:r>
      <w:r w:rsidR="0008424B">
        <w:t>.</w:t>
      </w:r>
      <w:r>
        <w:tab/>
      </w:r>
      <w:r w:rsidR="008F0B66">
        <w:tab/>
      </w:r>
      <w:r w:rsidR="008F0B66">
        <w:tab/>
        <w:t>Hlasování 5</w:t>
      </w:r>
      <w:r w:rsidR="00803483">
        <w:t>-0-0</w:t>
      </w:r>
    </w:p>
    <w:p w:rsidR="0008424B" w:rsidRDefault="0008424B" w:rsidP="0008424B">
      <w:pPr>
        <w:pStyle w:val="Odstavecseseznamem"/>
      </w:pPr>
    </w:p>
    <w:p w:rsidR="0016076D" w:rsidRDefault="0016076D" w:rsidP="0008424B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schvaluje Rozpočtové opatření č. 6 </w:t>
      </w:r>
      <w:r w:rsidR="0008424B">
        <w:tab/>
      </w:r>
      <w:r w:rsidR="008F0B66">
        <w:t>Hlasování 5</w:t>
      </w:r>
      <w:r w:rsidR="00803483">
        <w:t>-0-0</w:t>
      </w:r>
    </w:p>
    <w:p w:rsidR="00803483" w:rsidRDefault="00803483" w:rsidP="00803483">
      <w:pPr>
        <w:pStyle w:val="Odstavecseseznamem"/>
        <w:ind w:left="7080"/>
      </w:pPr>
    </w:p>
    <w:p w:rsidR="0016076D" w:rsidRDefault="0016076D" w:rsidP="0016076D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bere na vědomí Zprávu o výsledku přezkoumání hospodaření obce Vrbátky za rok 2016 Krajského úřadu Olomouckého kraje Odboru kontroly</w:t>
      </w:r>
    </w:p>
    <w:p w:rsidR="00153B78" w:rsidRDefault="00803483" w:rsidP="00803483">
      <w:pPr>
        <w:pStyle w:val="Odstavecseseznamem"/>
        <w:tabs>
          <w:tab w:val="left" w:pos="40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76D" w:rsidRDefault="0016076D" w:rsidP="0008424B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schvaluje Smlouvu o poskytnutí dotace pro VK Vrbátky</w:t>
      </w:r>
      <w:r w:rsidR="0008424B">
        <w:tab/>
      </w:r>
      <w:r w:rsidR="008F0B66">
        <w:t>Hlasování 5</w:t>
      </w:r>
      <w:r w:rsidR="00153B78">
        <w:t>-0-0</w:t>
      </w:r>
    </w:p>
    <w:p w:rsidR="00153B78" w:rsidRDefault="00153B78" w:rsidP="00153B78">
      <w:pPr>
        <w:pStyle w:val="Odstavecseseznamem"/>
        <w:ind w:left="6372" w:firstLine="708"/>
      </w:pPr>
    </w:p>
    <w:p w:rsidR="0016076D" w:rsidRDefault="0016076D" w:rsidP="0016076D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bere na vědomí Oznámení o návrhu Územního plánu obce Bystročice a pověřuje starostu jejím vyvěšením</w:t>
      </w:r>
      <w:r w:rsidR="004779F8">
        <w:t xml:space="preserve"> na Úřední desku</w:t>
      </w:r>
      <w:r>
        <w:t>.</w:t>
      </w:r>
      <w:r w:rsidR="008F0B66">
        <w:tab/>
        <w:t>Hlasování 5</w:t>
      </w:r>
      <w:r w:rsidR="0008424B">
        <w:t>-0-0</w:t>
      </w:r>
    </w:p>
    <w:p w:rsidR="0016076D" w:rsidRDefault="0016076D" w:rsidP="0016076D">
      <w:pPr>
        <w:pStyle w:val="Odstavecseseznamem"/>
      </w:pPr>
    </w:p>
    <w:p w:rsidR="0016076D" w:rsidRDefault="0016076D" w:rsidP="0016076D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>Rada obce bere na vědomí Veřejnou vyhlášku Magistrátu města Prostějova – oboru dopravy o stanovení přechodné úpravy provozu na pozemních komunikacích</w:t>
      </w:r>
      <w:r w:rsidR="004779F8">
        <w:t>.</w:t>
      </w:r>
    </w:p>
    <w:p w:rsidR="0016076D" w:rsidRDefault="0016076D" w:rsidP="0016076D">
      <w:pPr>
        <w:pStyle w:val="Odstavecseseznamem"/>
      </w:pPr>
    </w:p>
    <w:p w:rsidR="0016076D" w:rsidRDefault="0016076D" w:rsidP="0016076D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bere na vědomí Oznámení Magistrátu města Prostějova o </w:t>
      </w:r>
      <w:r w:rsidR="00153B78">
        <w:t>pokračování stavebního řízení „</w:t>
      </w:r>
      <w:r>
        <w:t>Stavební úpravy spojené se změnou užívání části objektu prodejny č. pop. 45 na pobytové místnosti se sociálním zařízením</w:t>
      </w:r>
      <w:r w:rsidR="009F7E5D">
        <w:t xml:space="preserve"> </w:t>
      </w:r>
      <w:r>
        <w:t xml:space="preserve">“na pozemku </w:t>
      </w:r>
      <w:proofErr w:type="spellStart"/>
      <w:r>
        <w:t>parc</w:t>
      </w:r>
      <w:proofErr w:type="spellEnd"/>
      <w:r>
        <w:t>. č. st. 33/1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Vrbátky</w:t>
      </w:r>
    </w:p>
    <w:p w:rsidR="0016076D" w:rsidRDefault="0016076D" w:rsidP="0016076D">
      <w:pPr>
        <w:pStyle w:val="Odstavecseseznamem"/>
      </w:pPr>
    </w:p>
    <w:p w:rsidR="0016076D" w:rsidRPr="007C68DA" w:rsidRDefault="0016076D" w:rsidP="0016076D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 xml:space="preserve">Rada obce bere na vědomí zprávu hodnotící komise na dodavatele stavby „ Sportovní hala Vrbátky“ a ukládá starostovi svolání zastupitelstva obce </w:t>
      </w:r>
      <w:r w:rsidR="0008424B">
        <w:t xml:space="preserve">na </w:t>
      </w:r>
      <w:proofErr w:type="gramStart"/>
      <w:r>
        <w:t>13.6.2017</w:t>
      </w:r>
      <w:proofErr w:type="gramEnd"/>
      <w:r>
        <w:t xml:space="preserve"> ke schválení smlouvy s vítězem  soutěže.</w:t>
      </w:r>
      <w:r w:rsidR="008F0B66">
        <w:tab/>
        <w:t>Hlasování 5</w:t>
      </w:r>
      <w:r w:rsidR="009F7E5D">
        <w:t>-0-0</w:t>
      </w:r>
    </w:p>
    <w:p w:rsidR="0016076D" w:rsidRDefault="0016076D" w:rsidP="0016076D">
      <w:pPr>
        <w:pStyle w:val="Odstavecseseznamem"/>
        <w:rPr>
          <w:b/>
          <w:u w:val="single"/>
        </w:rPr>
      </w:pPr>
    </w:p>
    <w:p w:rsidR="003065B8" w:rsidRDefault="0016076D" w:rsidP="003065B8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lastRenderedPageBreak/>
        <w:t xml:space="preserve">Rada </w:t>
      </w:r>
      <w:r w:rsidR="004779F8">
        <w:t>obce ukládá starostovi zařazení</w:t>
      </w:r>
      <w:r>
        <w:t xml:space="preserve"> do jednání zastupitelstva schválení Smlouvy o dotaci pro TJ Sokol Dubany</w:t>
      </w:r>
      <w:r w:rsidR="008F0B66">
        <w:t>.</w:t>
      </w:r>
      <w:r w:rsidR="008F0B66">
        <w:tab/>
        <w:t>Hlasování 5</w:t>
      </w:r>
      <w:r w:rsidR="009F7E5D">
        <w:t>-0-0</w:t>
      </w:r>
    </w:p>
    <w:p w:rsidR="003065B8" w:rsidRDefault="003065B8" w:rsidP="003065B8">
      <w:pPr>
        <w:pStyle w:val="Odstavecseseznamem"/>
      </w:pPr>
    </w:p>
    <w:p w:rsidR="00BF4CB6" w:rsidRDefault="0016076D" w:rsidP="003C21FD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</w:pPr>
      <w:r>
        <w:t xml:space="preserve">Rada obce schvaluje </w:t>
      </w:r>
      <w:r w:rsidR="003065B8">
        <w:t>Směrnici číslo 2</w:t>
      </w:r>
      <w:r>
        <w:t>/2017 o způsobu zadávání veřejných zakázek</w:t>
      </w:r>
      <w:r w:rsidR="003065B8">
        <w:t>.</w:t>
      </w:r>
      <w:r w:rsidR="003065B8" w:rsidRPr="00C95499">
        <w:rPr>
          <w:b/>
          <w:u w:val="single"/>
        </w:rPr>
        <w:t xml:space="preserve"> </w:t>
      </w:r>
      <w:r w:rsidR="003065B8" w:rsidRPr="00C95499">
        <w:rPr>
          <w:b/>
          <w:u w:val="single"/>
        </w:rPr>
        <w:br/>
      </w:r>
      <w:r w:rsidR="00BF4CB6">
        <w:t xml:space="preserve">  </w:t>
      </w:r>
      <w:r w:rsidR="00BF4CB6">
        <w:tab/>
      </w:r>
      <w:r w:rsidR="00BF4CB6">
        <w:tab/>
      </w:r>
      <w:r w:rsidR="008F0B66">
        <w:t>Hlasování 5</w:t>
      </w:r>
      <w:r w:rsidR="00153B78">
        <w:t>-0-0</w:t>
      </w:r>
    </w:p>
    <w:p w:rsidR="00C95499" w:rsidRDefault="00C95499" w:rsidP="00C95499">
      <w:pPr>
        <w:pStyle w:val="Odstavecseseznamem"/>
      </w:pPr>
    </w:p>
    <w:p w:rsidR="00C95499" w:rsidRDefault="00C95499" w:rsidP="00C95499">
      <w:pPr>
        <w:tabs>
          <w:tab w:val="left" w:pos="2410"/>
          <w:tab w:val="right" w:pos="9070"/>
        </w:tabs>
        <w:ind w:left="567" w:right="-2"/>
      </w:pPr>
      <w:bookmarkStart w:id="0" w:name="_GoBack"/>
      <w:bookmarkEnd w:id="0"/>
    </w:p>
    <w:p w:rsidR="0016076D" w:rsidRPr="00BF4CB6" w:rsidRDefault="0016076D" w:rsidP="00BF4CB6">
      <w:pPr>
        <w:numPr>
          <w:ilvl w:val="0"/>
          <w:numId w:val="44"/>
        </w:numPr>
        <w:tabs>
          <w:tab w:val="num" w:pos="567"/>
          <w:tab w:val="left" w:pos="2410"/>
          <w:tab w:val="right" w:pos="9070"/>
        </w:tabs>
        <w:ind w:left="567" w:right="-2" w:hanging="283"/>
        <w:rPr>
          <w:b/>
          <w:u w:val="single"/>
        </w:rPr>
      </w:pPr>
      <w:r>
        <w:t>Rada obce schvaluje program jednání Zastupitelstva obce Vrbátky</w:t>
      </w:r>
      <w:r w:rsidR="003065B8">
        <w:t>.</w:t>
      </w:r>
      <w:r w:rsidR="00BF4CB6">
        <w:tab/>
      </w:r>
      <w:r w:rsidR="008F0B66">
        <w:t>Hlasování 5</w:t>
      </w:r>
      <w:r w:rsidR="00153B78">
        <w:t>-0-0</w:t>
      </w:r>
    </w:p>
    <w:p w:rsidR="00BF4CB6" w:rsidRPr="00BF4CB6" w:rsidRDefault="00BF4CB6" w:rsidP="00BF4CB6">
      <w:pPr>
        <w:tabs>
          <w:tab w:val="num" w:pos="567"/>
          <w:tab w:val="left" w:pos="2410"/>
          <w:tab w:val="right" w:pos="9070"/>
        </w:tabs>
        <w:ind w:left="567" w:right="-2"/>
        <w:rPr>
          <w:b/>
          <w:u w:val="single"/>
        </w:rPr>
      </w:pPr>
    </w:p>
    <w:p w:rsidR="00916A58" w:rsidRDefault="00C1511A" w:rsidP="00916A58">
      <w:pPr>
        <w:tabs>
          <w:tab w:val="num" w:pos="567"/>
          <w:tab w:val="left" w:pos="2410"/>
          <w:tab w:val="right" w:pos="9070"/>
        </w:tabs>
        <w:ind w:right="-2"/>
      </w:pPr>
      <w:r>
        <w:tab/>
      </w: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916A58" w:rsidRDefault="00916A58" w:rsidP="00916A58">
      <w:pPr>
        <w:tabs>
          <w:tab w:val="num" w:pos="567"/>
          <w:tab w:val="left" w:pos="2410"/>
          <w:tab w:val="right" w:pos="9070"/>
        </w:tabs>
        <w:ind w:right="-2"/>
      </w:pPr>
    </w:p>
    <w:p w:rsidR="004B5A1C" w:rsidRDefault="004B5A1C" w:rsidP="00503910"/>
    <w:p w:rsidR="004B5A1C" w:rsidRDefault="004B5A1C" w:rsidP="00503910"/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9A"/>
    <w:multiLevelType w:val="hybridMultilevel"/>
    <w:tmpl w:val="A5ECC416"/>
    <w:lvl w:ilvl="0" w:tplc="80D4ECA2">
      <w:start w:val="955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" w15:restartNumberingAfterBreak="0">
    <w:nsid w:val="10E54CB9"/>
    <w:multiLevelType w:val="hybridMultilevel"/>
    <w:tmpl w:val="ACD603FE"/>
    <w:lvl w:ilvl="0" w:tplc="9B4EA074">
      <w:start w:val="70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DF6"/>
    <w:multiLevelType w:val="hybridMultilevel"/>
    <w:tmpl w:val="34B0C7B4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F82"/>
    <w:multiLevelType w:val="hybridMultilevel"/>
    <w:tmpl w:val="951CD6EC"/>
    <w:lvl w:ilvl="0" w:tplc="2B90920E">
      <w:start w:val="933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4" w15:restartNumberingAfterBreak="0">
    <w:nsid w:val="15F50BB7"/>
    <w:multiLevelType w:val="hybridMultilevel"/>
    <w:tmpl w:val="455AE192"/>
    <w:lvl w:ilvl="0" w:tplc="C2863074">
      <w:start w:val="6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F73"/>
    <w:multiLevelType w:val="hybridMultilevel"/>
    <w:tmpl w:val="4226F6A4"/>
    <w:lvl w:ilvl="0" w:tplc="346C7C30">
      <w:start w:val="904"/>
      <w:numFmt w:val="decimal"/>
      <w:lvlText w:val="%1."/>
      <w:lvlJc w:val="right"/>
      <w:pPr>
        <w:ind w:left="1287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5F49C0"/>
    <w:multiLevelType w:val="hybridMultilevel"/>
    <w:tmpl w:val="3F0C1F96"/>
    <w:lvl w:ilvl="0" w:tplc="4856849E">
      <w:start w:val="7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27BA"/>
    <w:multiLevelType w:val="hybridMultilevel"/>
    <w:tmpl w:val="6E7C1CF6"/>
    <w:lvl w:ilvl="0" w:tplc="125498B0">
      <w:start w:val="86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5C7"/>
    <w:multiLevelType w:val="hybridMultilevel"/>
    <w:tmpl w:val="2D6E5CFC"/>
    <w:lvl w:ilvl="0" w:tplc="1950539E">
      <w:start w:val="87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61A4"/>
    <w:multiLevelType w:val="hybridMultilevel"/>
    <w:tmpl w:val="42D44D56"/>
    <w:lvl w:ilvl="0" w:tplc="C35055B4">
      <w:start w:val="80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525A"/>
    <w:multiLevelType w:val="hybridMultilevel"/>
    <w:tmpl w:val="F95CF274"/>
    <w:lvl w:ilvl="0" w:tplc="0D3AB53C">
      <w:start w:val="66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EEC"/>
    <w:multiLevelType w:val="hybridMultilevel"/>
    <w:tmpl w:val="B5D2AB36"/>
    <w:lvl w:ilvl="0" w:tplc="F458843C">
      <w:start w:val="81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6B2B"/>
    <w:multiLevelType w:val="hybridMultilevel"/>
    <w:tmpl w:val="8D3253D6"/>
    <w:lvl w:ilvl="0" w:tplc="42F08638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4D99"/>
    <w:multiLevelType w:val="hybridMultilevel"/>
    <w:tmpl w:val="6DB431EA"/>
    <w:lvl w:ilvl="0" w:tplc="E514DFAC">
      <w:start w:val="7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A5E"/>
    <w:multiLevelType w:val="hybridMultilevel"/>
    <w:tmpl w:val="30963150"/>
    <w:lvl w:ilvl="0" w:tplc="1D14F45E">
      <w:start w:val="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B92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16" w15:restartNumberingAfterBreak="0">
    <w:nsid w:val="3A187865"/>
    <w:multiLevelType w:val="hybridMultilevel"/>
    <w:tmpl w:val="19A8B086"/>
    <w:lvl w:ilvl="0" w:tplc="23083B3A">
      <w:start w:val="890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E2CE7"/>
    <w:multiLevelType w:val="hybridMultilevel"/>
    <w:tmpl w:val="FBC0A5E0"/>
    <w:lvl w:ilvl="0" w:tplc="4E1292AC">
      <w:start w:val="5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943B0"/>
    <w:multiLevelType w:val="hybridMultilevel"/>
    <w:tmpl w:val="0D665A92"/>
    <w:lvl w:ilvl="0" w:tplc="0C7EAE90">
      <w:start w:val="87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2434E"/>
    <w:multiLevelType w:val="hybridMultilevel"/>
    <w:tmpl w:val="A596EDC2"/>
    <w:lvl w:ilvl="0" w:tplc="E49CE324">
      <w:start w:val="6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5056"/>
    <w:multiLevelType w:val="hybridMultilevel"/>
    <w:tmpl w:val="990265A0"/>
    <w:lvl w:ilvl="0" w:tplc="A5F8B2A2">
      <w:start w:val="54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3390D"/>
    <w:multiLevelType w:val="hybridMultilevel"/>
    <w:tmpl w:val="CFA44CD8"/>
    <w:lvl w:ilvl="0" w:tplc="8D660322">
      <w:start w:val="8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C26"/>
    <w:multiLevelType w:val="hybridMultilevel"/>
    <w:tmpl w:val="9A202FF8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8D0FCD"/>
    <w:multiLevelType w:val="hybridMultilevel"/>
    <w:tmpl w:val="97121918"/>
    <w:lvl w:ilvl="0" w:tplc="43581DCC">
      <w:start w:val="84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95510"/>
    <w:multiLevelType w:val="hybridMultilevel"/>
    <w:tmpl w:val="CBB2E5F4"/>
    <w:lvl w:ilvl="0" w:tplc="346C7C30">
      <w:start w:val="904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25" w15:restartNumberingAfterBreak="0">
    <w:nsid w:val="507857E0"/>
    <w:multiLevelType w:val="hybridMultilevel"/>
    <w:tmpl w:val="DEE45ACE"/>
    <w:lvl w:ilvl="0" w:tplc="1DC8DB24">
      <w:start w:val="892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511F9"/>
    <w:multiLevelType w:val="hybridMultilevel"/>
    <w:tmpl w:val="B0FAF8BA"/>
    <w:lvl w:ilvl="0" w:tplc="6854E7EA">
      <w:start w:val="933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A06C4D"/>
    <w:multiLevelType w:val="hybridMultilevel"/>
    <w:tmpl w:val="121AC840"/>
    <w:lvl w:ilvl="0" w:tplc="D4B84468">
      <w:start w:val="58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2AE1"/>
    <w:multiLevelType w:val="hybridMultilevel"/>
    <w:tmpl w:val="89C035EC"/>
    <w:lvl w:ilvl="0" w:tplc="3362BA3A">
      <w:start w:val="53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31425"/>
    <w:multiLevelType w:val="hybridMultilevel"/>
    <w:tmpl w:val="E9003E48"/>
    <w:lvl w:ilvl="0" w:tplc="2CB46504">
      <w:start w:val="6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256AD"/>
    <w:multiLevelType w:val="hybridMultilevel"/>
    <w:tmpl w:val="0B064B1C"/>
    <w:lvl w:ilvl="0" w:tplc="2A80CA3A">
      <w:start w:val="917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1" w15:restartNumberingAfterBreak="0">
    <w:nsid w:val="687B7637"/>
    <w:multiLevelType w:val="hybridMultilevel"/>
    <w:tmpl w:val="128E4BEA"/>
    <w:lvl w:ilvl="0" w:tplc="326240CA">
      <w:start w:val="866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377E1"/>
    <w:multiLevelType w:val="hybridMultilevel"/>
    <w:tmpl w:val="8968C0E8"/>
    <w:lvl w:ilvl="0" w:tplc="1CFEB47E">
      <w:start w:val="85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F82"/>
    <w:multiLevelType w:val="hybridMultilevel"/>
    <w:tmpl w:val="A46669AA"/>
    <w:lvl w:ilvl="0" w:tplc="C1B01122">
      <w:start w:val="9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70964"/>
    <w:multiLevelType w:val="hybridMultilevel"/>
    <w:tmpl w:val="FB266DBC"/>
    <w:lvl w:ilvl="0" w:tplc="7A2C70A4">
      <w:start w:val="72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47351"/>
    <w:multiLevelType w:val="hybridMultilevel"/>
    <w:tmpl w:val="E72620F8"/>
    <w:lvl w:ilvl="0" w:tplc="CF78ADD2">
      <w:start w:val="966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308"/>
        </w:tabs>
        <w:ind w:left="308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28"/>
        </w:tabs>
        <w:ind w:left="10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8"/>
        </w:tabs>
        <w:ind w:left="17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8"/>
        </w:tabs>
        <w:ind w:left="24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8"/>
        </w:tabs>
        <w:ind w:left="39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8"/>
        </w:tabs>
        <w:ind w:left="46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180"/>
      </w:pPr>
    </w:lvl>
  </w:abstractNum>
  <w:abstractNum w:abstractNumId="36" w15:restartNumberingAfterBreak="0">
    <w:nsid w:val="706C40BA"/>
    <w:multiLevelType w:val="hybridMultilevel"/>
    <w:tmpl w:val="CDA27C4A"/>
    <w:lvl w:ilvl="0" w:tplc="A77CF0DC">
      <w:start w:val="84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990"/>
        </w:tabs>
        <w:ind w:left="299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10"/>
        </w:tabs>
        <w:ind w:left="3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30"/>
        </w:tabs>
        <w:ind w:left="4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50"/>
        </w:tabs>
        <w:ind w:left="5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70"/>
        </w:tabs>
        <w:ind w:left="5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90"/>
        </w:tabs>
        <w:ind w:left="6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10"/>
        </w:tabs>
        <w:ind w:left="7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30"/>
        </w:tabs>
        <w:ind w:left="8030" w:hanging="360"/>
      </w:pPr>
      <w:rPr>
        <w:rFonts w:ascii="Wingdings" w:hAnsi="Wingdings" w:hint="default"/>
      </w:rPr>
    </w:lvl>
  </w:abstractNum>
  <w:abstractNum w:abstractNumId="38" w15:restartNumberingAfterBreak="0">
    <w:nsid w:val="72737543"/>
    <w:multiLevelType w:val="hybridMultilevel"/>
    <w:tmpl w:val="43CA00F6"/>
    <w:lvl w:ilvl="0" w:tplc="85C4341E">
      <w:start w:val="74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B6A2B"/>
    <w:multiLevelType w:val="hybridMultilevel"/>
    <w:tmpl w:val="9E604700"/>
    <w:lvl w:ilvl="0" w:tplc="DE946F1C">
      <w:start w:val="68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84524"/>
    <w:multiLevelType w:val="hybridMultilevel"/>
    <w:tmpl w:val="9768F36A"/>
    <w:lvl w:ilvl="0" w:tplc="01FC699C">
      <w:start w:val="880"/>
      <w:numFmt w:val="decimal"/>
      <w:lvlText w:val="%1."/>
      <w:lvlJc w:val="right"/>
      <w:pPr>
        <w:tabs>
          <w:tab w:val="num" w:pos="567"/>
        </w:tabs>
        <w:ind w:left="85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1" w15:restartNumberingAfterBreak="0">
    <w:nsid w:val="766A1008"/>
    <w:multiLevelType w:val="hybridMultilevel"/>
    <w:tmpl w:val="782A5998"/>
    <w:lvl w:ilvl="0" w:tplc="436E3DCA">
      <w:start w:val="917"/>
      <w:numFmt w:val="decimal"/>
      <w:lvlText w:val="%1."/>
      <w:lvlJc w:val="right"/>
      <w:pPr>
        <w:tabs>
          <w:tab w:val="num" w:pos="142"/>
        </w:tabs>
        <w:ind w:left="425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7606826"/>
    <w:multiLevelType w:val="hybridMultilevel"/>
    <w:tmpl w:val="6C103CA6"/>
    <w:lvl w:ilvl="0" w:tplc="8BBE7E4E">
      <w:start w:val="64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76C07"/>
    <w:multiLevelType w:val="hybridMultilevel"/>
    <w:tmpl w:val="0B1C7D2A"/>
    <w:lvl w:ilvl="0" w:tplc="41189724">
      <w:start w:val="8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17"/>
  </w:num>
  <w:num w:numId="4">
    <w:abstractNumId w:val="28"/>
  </w:num>
  <w:num w:numId="5">
    <w:abstractNumId w:val="20"/>
  </w:num>
  <w:num w:numId="6">
    <w:abstractNumId w:val="27"/>
  </w:num>
  <w:num w:numId="7">
    <w:abstractNumId w:val="4"/>
  </w:num>
  <w:num w:numId="8">
    <w:abstractNumId w:val="29"/>
  </w:num>
  <w:num w:numId="9">
    <w:abstractNumId w:val="14"/>
  </w:num>
  <w:num w:numId="10">
    <w:abstractNumId w:val="42"/>
  </w:num>
  <w:num w:numId="11">
    <w:abstractNumId w:val="10"/>
  </w:num>
  <w:num w:numId="12">
    <w:abstractNumId w:val="39"/>
  </w:num>
  <w:num w:numId="13">
    <w:abstractNumId w:val="19"/>
  </w:num>
  <w:num w:numId="14">
    <w:abstractNumId w:val="1"/>
  </w:num>
  <w:num w:numId="15">
    <w:abstractNumId w:val="34"/>
  </w:num>
  <w:num w:numId="16">
    <w:abstractNumId w:val="38"/>
  </w:num>
  <w:num w:numId="17">
    <w:abstractNumId w:val="13"/>
  </w:num>
  <w:num w:numId="18">
    <w:abstractNumId w:val="6"/>
  </w:num>
  <w:num w:numId="19">
    <w:abstractNumId w:val="9"/>
  </w:num>
  <w:num w:numId="20">
    <w:abstractNumId w:val="11"/>
  </w:num>
  <w:num w:numId="21">
    <w:abstractNumId w:val="43"/>
  </w:num>
  <w:num w:numId="22">
    <w:abstractNumId w:val="36"/>
  </w:num>
  <w:num w:numId="23">
    <w:abstractNumId w:val="21"/>
  </w:num>
  <w:num w:numId="24">
    <w:abstractNumId w:val="23"/>
  </w:num>
  <w:num w:numId="25">
    <w:abstractNumId w:val="32"/>
  </w:num>
  <w:num w:numId="26">
    <w:abstractNumId w:val="7"/>
  </w:num>
  <w:num w:numId="27">
    <w:abstractNumId w:val="31"/>
  </w:num>
  <w:num w:numId="28">
    <w:abstractNumId w:val="18"/>
  </w:num>
  <w:num w:numId="29">
    <w:abstractNumId w:val="8"/>
  </w:num>
  <w:num w:numId="30">
    <w:abstractNumId w:val="40"/>
  </w:num>
  <w:num w:numId="31">
    <w:abstractNumId w:val="16"/>
  </w:num>
  <w:num w:numId="32">
    <w:abstractNumId w:val="25"/>
  </w:num>
  <w:num w:numId="33">
    <w:abstractNumId w:val="12"/>
  </w:num>
  <w:num w:numId="34">
    <w:abstractNumId w:val="15"/>
  </w:num>
  <w:num w:numId="35">
    <w:abstractNumId w:val="22"/>
  </w:num>
  <w:num w:numId="36">
    <w:abstractNumId w:val="33"/>
  </w:num>
  <w:num w:numId="37">
    <w:abstractNumId w:val="41"/>
  </w:num>
  <w:num w:numId="38">
    <w:abstractNumId w:val="30"/>
  </w:num>
  <w:num w:numId="39">
    <w:abstractNumId w:val="5"/>
  </w:num>
  <w:num w:numId="40">
    <w:abstractNumId w:val="26"/>
  </w:num>
  <w:num w:numId="41">
    <w:abstractNumId w:val="2"/>
  </w:num>
  <w:num w:numId="42">
    <w:abstractNumId w:val="3"/>
  </w:num>
  <w:num w:numId="43">
    <w:abstractNumId w:val="0"/>
  </w:num>
  <w:num w:numId="44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572"/>
    <w:rsid w:val="00037919"/>
    <w:rsid w:val="00040DA1"/>
    <w:rsid w:val="00040DC7"/>
    <w:rsid w:val="000448E3"/>
    <w:rsid w:val="00044CC3"/>
    <w:rsid w:val="0004537C"/>
    <w:rsid w:val="0004646A"/>
    <w:rsid w:val="0005011E"/>
    <w:rsid w:val="0005060C"/>
    <w:rsid w:val="0005384F"/>
    <w:rsid w:val="000538E1"/>
    <w:rsid w:val="00053DC4"/>
    <w:rsid w:val="000541F5"/>
    <w:rsid w:val="00054DED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7F2"/>
    <w:rsid w:val="00070DCA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2312"/>
    <w:rsid w:val="0008424B"/>
    <w:rsid w:val="00085384"/>
    <w:rsid w:val="00087249"/>
    <w:rsid w:val="00087B48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75FD"/>
    <w:rsid w:val="0009776A"/>
    <w:rsid w:val="000A1361"/>
    <w:rsid w:val="000A3A4C"/>
    <w:rsid w:val="000A5351"/>
    <w:rsid w:val="000A580A"/>
    <w:rsid w:val="000A6878"/>
    <w:rsid w:val="000B0293"/>
    <w:rsid w:val="000B0E2B"/>
    <w:rsid w:val="000B1B8C"/>
    <w:rsid w:val="000B4558"/>
    <w:rsid w:val="000B4BF1"/>
    <w:rsid w:val="000B62B2"/>
    <w:rsid w:val="000B6F69"/>
    <w:rsid w:val="000C3551"/>
    <w:rsid w:val="000C4855"/>
    <w:rsid w:val="000C5A36"/>
    <w:rsid w:val="000C5A3D"/>
    <w:rsid w:val="000C6969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40D2"/>
    <w:rsid w:val="000F4944"/>
    <w:rsid w:val="000F6B4D"/>
    <w:rsid w:val="000F726E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0A34"/>
    <w:rsid w:val="00121AB5"/>
    <w:rsid w:val="00123420"/>
    <w:rsid w:val="00123566"/>
    <w:rsid w:val="00124729"/>
    <w:rsid w:val="00124BAA"/>
    <w:rsid w:val="00124BE2"/>
    <w:rsid w:val="00125116"/>
    <w:rsid w:val="0012595F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36C6"/>
    <w:rsid w:val="0014438A"/>
    <w:rsid w:val="00145264"/>
    <w:rsid w:val="0014573B"/>
    <w:rsid w:val="00145890"/>
    <w:rsid w:val="00145A1D"/>
    <w:rsid w:val="00147327"/>
    <w:rsid w:val="00147821"/>
    <w:rsid w:val="00147A20"/>
    <w:rsid w:val="001502ED"/>
    <w:rsid w:val="0015049F"/>
    <w:rsid w:val="00150A69"/>
    <w:rsid w:val="00150C7D"/>
    <w:rsid w:val="0015189C"/>
    <w:rsid w:val="00151D3D"/>
    <w:rsid w:val="00153B78"/>
    <w:rsid w:val="001543EF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DB1"/>
    <w:rsid w:val="001639D4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6996"/>
    <w:rsid w:val="00196A1F"/>
    <w:rsid w:val="00196CDF"/>
    <w:rsid w:val="001A021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A16"/>
    <w:rsid w:val="001C2A67"/>
    <w:rsid w:val="001C30B1"/>
    <w:rsid w:val="001C321B"/>
    <w:rsid w:val="001C44DB"/>
    <w:rsid w:val="001C5CB2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3A1B"/>
    <w:rsid w:val="001E4666"/>
    <w:rsid w:val="001E5A2E"/>
    <w:rsid w:val="001E6F6D"/>
    <w:rsid w:val="001E6FEC"/>
    <w:rsid w:val="001E7AEB"/>
    <w:rsid w:val="001F0406"/>
    <w:rsid w:val="001F163D"/>
    <w:rsid w:val="001F3A51"/>
    <w:rsid w:val="001F3A6A"/>
    <w:rsid w:val="001F52D0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9E3"/>
    <w:rsid w:val="00225EF2"/>
    <w:rsid w:val="00227F79"/>
    <w:rsid w:val="00231178"/>
    <w:rsid w:val="00233BF0"/>
    <w:rsid w:val="00234613"/>
    <w:rsid w:val="002351D6"/>
    <w:rsid w:val="0023542D"/>
    <w:rsid w:val="002358B2"/>
    <w:rsid w:val="00236C92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6F9"/>
    <w:rsid w:val="0028543E"/>
    <w:rsid w:val="00285455"/>
    <w:rsid w:val="0028641D"/>
    <w:rsid w:val="002873B0"/>
    <w:rsid w:val="00290B56"/>
    <w:rsid w:val="00290FC8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07A9"/>
    <w:rsid w:val="002C1696"/>
    <w:rsid w:val="002C2061"/>
    <w:rsid w:val="002C35FA"/>
    <w:rsid w:val="002C3670"/>
    <w:rsid w:val="002C3FB6"/>
    <w:rsid w:val="002C5D78"/>
    <w:rsid w:val="002C5ECF"/>
    <w:rsid w:val="002C7B79"/>
    <w:rsid w:val="002D0BC6"/>
    <w:rsid w:val="002D1F69"/>
    <w:rsid w:val="002D2D6D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D73D2"/>
    <w:rsid w:val="002E1158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5B8"/>
    <w:rsid w:val="00306788"/>
    <w:rsid w:val="00306E70"/>
    <w:rsid w:val="00310445"/>
    <w:rsid w:val="003120CA"/>
    <w:rsid w:val="0031272F"/>
    <w:rsid w:val="00312938"/>
    <w:rsid w:val="0031404F"/>
    <w:rsid w:val="00314633"/>
    <w:rsid w:val="003157D0"/>
    <w:rsid w:val="00315B80"/>
    <w:rsid w:val="003202B1"/>
    <w:rsid w:val="00320802"/>
    <w:rsid w:val="00320DCD"/>
    <w:rsid w:val="0032139E"/>
    <w:rsid w:val="003216B9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B26"/>
    <w:rsid w:val="00345094"/>
    <w:rsid w:val="0034524B"/>
    <w:rsid w:val="00345DB1"/>
    <w:rsid w:val="0034680F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59A9"/>
    <w:rsid w:val="00356800"/>
    <w:rsid w:val="0035723C"/>
    <w:rsid w:val="003575A2"/>
    <w:rsid w:val="00360B76"/>
    <w:rsid w:val="00362A13"/>
    <w:rsid w:val="0037063E"/>
    <w:rsid w:val="00370D55"/>
    <w:rsid w:val="00371E8D"/>
    <w:rsid w:val="0037315A"/>
    <w:rsid w:val="00373CF9"/>
    <w:rsid w:val="00374980"/>
    <w:rsid w:val="00375747"/>
    <w:rsid w:val="0037591D"/>
    <w:rsid w:val="00376980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30E7"/>
    <w:rsid w:val="003A34A5"/>
    <w:rsid w:val="003A3CE9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B752C"/>
    <w:rsid w:val="003B7A57"/>
    <w:rsid w:val="003C0BA7"/>
    <w:rsid w:val="003C155B"/>
    <w:rsid w:val="003C34C5"/>
    <w:rsid w:val="003C388D"/>
    <w:rsid w:val="003C4F24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1EB5"/>
    <w:rsid w:val="003E23B9"/>
    <w:rsid w:val="003E2447"/>
    <w:rsid w:val="003E29C9"/>
    <w:rsid w:val="003E2B89"/>
    <w:rsid w:val="003E50B1"/>
    <w:rsid w:val="003E581D"/>
    <w:rsid w:val="003E5EBB"/>
    <w:rsid w:val="003E749E"/>
    <w:rsid w:val="003E7BE7"/>
    <w:rsid w:val="003E7D5B"/>
    <w:rsid w:val="003F0005"/>
    <w:rsid w:val="003F1263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11775"/>
    <w:rsid w:val="00411914"/>
    <w:rsid w:val="00414745"/>
    <w:rsid w:val="00414D22"/>
    <w:rsid w:val="00414E18"/>
    <w:rsid w:val="00415C32"/>
    <w:rsid w:val="00416BC3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30424"/>
    <w:rsid w:val="004304B3"/>
    <w:rsid w:val="00431321"/>
    <w:rsid w:val="004314BC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3AFD"/>
    <w:rsid w:val="004643EB"/>
    <w:rsid w:val="00465D0A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837"/>
    <w:rsid w:val="004A25BE"/>
    <w:rsid w:val="004A2F49"/>
    <w:rsid w:val="004A3F92"/>
    <w:rsid w:val="004A44F6"/>
    <w:rsid w:val="004A5199"/>
    <w:rsid w:val="004A6097"/>
    <w:rsid w:val="004A6362"/>
    <w:rsid w:val="004A67DA"/>
    <w:rsid w:val="004A6DBB"/>
    <w:rsid w:val="004A6FE9"/>
    <w:rsid w:val="004A7242"/>
    <w:rsid w:val="004A79A8"/>
    <w:rsid w:val="004B0324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F55"/>
    <w:rsid w:val="004D0FBE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0D3B"/>
    <w:rsid w:val="004E3448"/>
    <w:rsid w:val="004E53C1"/>
    <w:rsid w:val="004E59F8"/>
    <w:rsid w:val="004E7150"/>
    <w:rsid w:val="004E754F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6F6C"/>
    <w:rsid w:val="0052782E"/>
    <w:rsid w:val="00530CBF"/>
    <w:rsid w:val="00531930"/>
    <w:rsid w:val="00532F74"/>
    <w:rsid w:val="005342A2"/>
    <w:rsid w:val="005342D7"/>
    <w:rsid w:val="00535109"/>
    <w:rsid w:val="00535909"/>
    <w:rsid w:val="00535A9B"/>
    <w:rsid w:val="00535DE2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6360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6153"/>
    <w:rsid w:val="005B6CAE"/>
    <w:rsid w:val="005B7BD5"/>
    <w:rsid w:val="005C03A8"/>
    <w:rsid w:val="005C27D1"/>
    <w:rsid w:val="005C375A"/>
    <w:rsid w:val="005C4F96"/>
    <w:rsid w:val="005C6617"/>
    <w:rsid w:val="005C6735"/>
    <w:rsid w:val="005D0D7D"/>
    <w:rsid w:val="005D3327"/>
    <w:rsid w:val="005D3738"/>
    <w:rsid w:val="005D4D5F"/>
    <w:rsid w:val="005D7470"/>
    <w:rsid w:val="005D7526"/>
    <w:rsid w:val="005D7EA6"/>
    <w:rsid w:val="005E329F"/>
    <w:rsid w:val="005E4FB2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20F6D"/>
    <w:rsid w:val="006236DC"/>
    <w:rsid w:val="00626190"/>
    <w:rsid w:val="006266C0"/>
    <w:rsid w:val="0062761D"/>
    <w:rsid w:val="00627B2D"/>
    <w:rsid w:val="006300DF"/>
    <w:rsid w:val="006309B1"/>
    <w:rsid w:val="006311B2"/>
    <w:rsid w:val="00633D02"/>
    <w:rsid w:val="00634645"/>
    <w:rsid w:val="00634FD2"/>
    <w:rsid w:val="00635144"/>
    <w:rsid w:val="006358EC"/>
    <w:rsid w:val="00636253"/>
    <w:rsid w:val="00642A19"/>
    <w:rsid w:val="00642B39"/>
    <w:rsid w:val="00644DB7"/>
    <w:rsid w:val="006472C5"/>
    <w:rsid w:val="00651AEC"/>
    <w:rsid w:val="006539AE"/>
    <w:rsid w:val="006546BA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72D2E"/>
    <w:rsid w:val="00673E71"/>
    <w:rsid w:val="00675A02"/>
    <w:rsid w:val="00676290"/>
    <w:rsid w:val="00676345"/>
    <w:rsid w:val="0067734D"/>
    <w:rsid w:val="006776B1"/>
    <w:rsid w:val="006800EC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28F0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310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661"/>
    <w:rsid w:val="006F38F7"/>
    <w:rsid w:val="006F3B5E"/>
    <w:rsid w:val="006F41AB"/>
    <w:rsid w:val="006F41C6"/>
    <w:rsid w:val="006F4880"/>
    <w:rsid w:val="006F5ADC"/>
    <w:rsid w:val="006F6BB6"/>
    <w:rsid w:val="006F6EDE"/>
    <w:rsid w:val="006F707B"/>
    <w:rsid w:val="00700176"/>
    <w:rsid w:val="007003D8"/>
    <w:rsid w:val="007005A6"/>
    <w:rsid w:val="00701D59"/>
    <w:rsid w:val="0070201F"/>
    <w:rsid w:val="00702721"/>
    <w:rsid w:val="00703AA9"/>
    <w:rsid w:val="00704104"/>
    <w:rsid w:val="007048A1"/>
    <w:rsid w:val="00705333"/>
    <w:rsid w:val="0070604F"/>
    <w:rsid w:val="0070648D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3107"/>
    <w:rsid w:val="00723D4C"/>
    <w:rsid w:val="0072462C"/>
    <w:rsid w:val="00724C37"/>
    <w:rsid w:val="00725067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CEE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006C"/>
    <w:rsid w:val="0076359A"/>
    <w:rsid w:val="00763BA7"/>
    <w:rsid w:val="0076690A"/>
    <w:rsid w:val="007678EC"/>
    <w:rsid w:val="007679DB"/>
    <w:rsid w:val="00770A1B"/>
    <w:rsid w:val="007719C6"/>
    <w:rsid w:val="00772695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D54"/>
    <w:rsid w:val="00782130"/>
    <w:rsid w:val="0078488F"/>
    <w:rsid w:val="00785093"/>
    <w:rsid w:val="00785C48"/>
    <w:rsid w:val="00787FDD"/>
    <w:rsid w:val="007913D0"/>
    <w:rsid w:val="007916DA"/>
    <w:rsid w:val="007918E9"/>
    <w:rsid w:val="0079321A"/>
    <w:rsid w:val="0079333D"/>
    <w:rsid w:val="00793C19"/>
    <w:rsid w:val="0079494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0CA7"/>
    <w:rsid w:val="007E20A0"/>
    <w:rsid w:val="007E21DA"/>
    <w:rsid w:val="007E3443"/>
    <w:rsid w:val="007E3F18"/>
    <w:rsid w:val="007E746F"/>
    <w:rsid w:val="007F07B9"/>
    <w:rsid w:val="007F17AA"/>
    <w:rsid w:val="007F2471"/>
    <w:rsid w:val="007F3482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DF"/>
    <w:rsid w:val="008027E2"/>
    <w:rsid w:val="00803483"/>
    <w:rsid w:val="008038B6"/>
    <w:rsid w:val="008040CD"/>
    <w:rsid w:val="00805DC7"/>
    <w:rsid w:val="00806C17"/>
    <w:rsid w:val="0080709A"/>
    <w:rsid w:val="00811D8D"/>
    <w:rsid w:val="00812A39"/>
    <w:rsid w:val="008166E3"/>
    <w:rsid w:val="0081689E"/>
    <w:rsid w:val="008205D2"/>
    <w:rsid w:val="00822888"/>
    <w:rsid w:val="008230FA"/>
    <w:rsid w:val="008232B3"/>
    <w:rsid w:val="00823B82"/>
    <w:rsid w:val="00825F39"/>
    <w:rsid w:val="00826282"/>
    <w:rsid w:val="008272BF"/>
    <w:rsid w:val="0083073E"/>
    <w:rsid w:val="00830883"/>
    <w:rsid w:val="00831043"/>
    <w:rsid w:val="00831FD8"/>
    <w:rsid w:val="00832542"/>
    <w:rsid w:val="00834A49"/>
    <w:rsid w:val="00837D67"/>
    <w:rsid w:val="008406A8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4E7"/>
    <w:rsid w:val="0085022B"/>
    <w:rsid w:val="00850929"/>
    <w:rsid w:val="008514FE"/>
    <w:rsid w:val="00852130"/>
    <w:rsid w:val="00852D2E"/>
    <w:rsid w:val="00853E59"/>
    <w:rsid w:val="00854109"/>
    <w:rsid w:val="0085469F"/>
    <w:rsid w:val="00854E42"/>
    <w:rsid w:val="00855B67"/>
    <w:rsid w:val="008565E9"/>
    <w:rsid w:val="00860074"/>
    <w:rsid w:val="008634AD"/>
    <w:rsid w:val="008638D9"/>
    <w:rsid w:val="00863BEF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1CF0"/>
    <w:rsid w:val="00882490"/>
    <w:rsid w:val="00883A99"/>
    <w:rsid w:val="008848C0"/>
    <w:rsid w:val="00884A0E"/>
    <w:rsid w:val="00884F93"/>
    <w:rsid w:val="00885BC3"/>
    <w:rsid w:val="00885CFC"/>
    <w:rsid w:val="00886CBE"/>
    <w:rsid w:val="0088796E"/>
    <w:rsid w:val="00887E3A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1875"/>
    <w:rsid w:val="008B2E52"/>
    <w:rsid w:val="008B329D"/>
    <w:rsid w:val="008B4FCD"/>
    <w:rsid w:val="008B7A10"/>
    <w:rsid w:val="008C1A18"/>
    <w:rsid w:val="008C2E04"/>
    <w:rsid w:val="008C3A1F"/>
    <w:rsid w:val="008C3F5E"/>
    <w:rsid w:val="008C4031"/>
    <w:rsid w:val="008C4B9D"/>
    <w:rsid w:val="008C5F90"/>
    <w:rsid w:val="008D0951"/>
    <w:rsid w:val="008D1E87"/>
    <w:rsid w:val="008D2A07"/>
    <w:rsid w:val="008D2A89"/>
    <w:rsid w:val="008D2BE6"/>
    <w:rsid w:val="008D3120"/>
    <w:rsid w:val="008D31FA"/>
    <w:rsid w:val="008D63B3"/>
    <w:rsid w:val="008D65C6"/>
    <w:rsid w:val="008D68A0"/>
    <w:rsid w:val="008E14A6"/>
    <w:rsid w:val="008E2AFE"/>
    <w:rsid w:val="008E3825"/>
    <w:rsid w:val="008E6677"/>
    <w:rsid w:val="008E6986"/>
    <w:rsid w:val="008E7A2B"/>
    <w:rsid w:val="008F00AF"/>
    <w:rsid w:val="008F07D1"/>
    <w:rsid w:val="008F0B66"/>
    <w:rsid w:val="008F116C"/>
    <w:rsid w:val="008F29EE"/>
    <w:rsid w:val="008F4227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1C23"/>
    <w:rsid w:val="009323C4"/>
    <w:rsid w:val="009327D3"/>
    <w:rsid w:val="00932872"/>
    <w:rsid w:val="00933CA0"/>
    <w:rsid w:val="00933E6C"/>
    <w:rsid w:val="009343C7"/>
    <w:rsid w:val="009355DE"/>
    <w:rsid w:val="00936A00"/>
    <w:rsid w:val="0093705B"/>
    <w:rsid w:val="00940120"/>
    <w:rsid w:val="0094166F"/>
    <w:rsid w:val="00941B46"/>
    <w:rsid w:val="00944AEB"/>
    <w:rsid w:val="0094694E"/>
    <w:rsid w:val="00946A3D"/>
    <w:rsid w:val="00950575"/>
    <w:rsid w:val="0095107F"/>
    <w:rsid w:val="00951E3F"/>
    <w:rsid w:val="009529F0"/>
    <w:rsid w:val="0095337E"/>
    <w:rsid w:val="00953EFE"/>
    <w:rsid w:val="0095532A"/>
    <w:rsid w:val="009557F4"/>
    <w:rsid w:val="0095739D"/>
    <w:rsid w:val="00957681"/>
    <w:rsid w:val="0096277E"/>
    <w:rsid w:val="009638AE"/>
    <w:rsid w:val="00964849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96902"/>
    <w:rsid w:val="009A1EFA"/>
    <w:rsid w:val="009A3762"/>
    <w:rsid w:val="009A384F"/>
    <w:rsid w:val="009A580D"/>
    <w:rsid w:val="009A5D5B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362"/>
    <w:rsid w:val="009C166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6A19"/>
    <w:rsid w:val="009D6B61"/>
    <w:rsid w:val="009D6C7F"/>
    <w:rsid w:val="009D73E4"/>
    <w:rsid w:val="009D790F"/>
    <w:rsid w:val="009E083C"/>
    <w:rsid w:val="009E2190"/>
    <w:rsid w:val="009E32B7"/>
    <w:rsid w:val="009E557B"/>
    <w:rsid w:val="009E791A"/>
    <w:rsid w:val="009F05D3"/>
    <w:rsid w:val="009F10FA"/>
    <w:rsid w:val="009F114C"/>
    <w:rsid w:val="009F11F5"/>
    <w:rsid w:val="009F15B8"/>
    <w:rsid w:val="009F1A32"/>
    <w:rsid w:val="009F3611"/>
    <w:rsid w:val="009F6630"/>
    <w:rsid w:val="009F6BA3"/>
    <w:rsid w:val="009F7D0B"/>
    <w:rsid w:val="009F7E5D"/>
    <w:rsid w:val="00A009C8"/>
    <w:rsid w:val="00A01E06"/>
    <w:rsid w:val="00A0200B"/>
    <w:rsid w:val="00A02520"/>
    <w:rsid w:val="00A02E20"/>
    <w:rsid w:val="00A02EA0"/>
    <w:rsid w:val="00A031DC"/>
    <w:rsid w:val="00A06019"/>
    <w:rsid w:val="00A06FC5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4EFC"/>
    <w:rsid w:val="00A857AC"/>
    <w:rsid w:val="00A85B68"/>
    <w:rsid w:val="00A86231"/>
    <w:rsid w:val="00A8784B"/>
    <w:rsid w:val="00A91E19"/>
    <w:rsid w:val="00A920FF"/>
    <w:rsid w:val="00A9388E"/>
    <w:rsid w:val="00A943D5"/>
    <w:rsid w:val="00A960E8"/>
    <w:rsid w:val="00A968BC"/>
    <w:rsid w:val="00A9715C"/>
    <w:rsid w:val="00A97FB1"/>
    <w:rsid w:val="00AA0EE4"/>
    <w:rsid w:val="00AA5573"/>
    <w:rsid w:val="00AA602E"/>
    <w:rsid w:val="00AA70CD"/>
    <w:rsid w:val="00AA7BF7"/>
    <w:rsid w:val="00AB0068"/>
    <w:rsid w:val="00AB0381"/>
    <w:rsid w:val="00AB1342"/>
    <w:rsid w:val="00AB16E1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61A0"/>
    <w:rsid w:val="00AD6CBF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ECA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2D2B"/>
    <w:rsid w:val="00B85020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95594"/>
    <w:rsid w:val="00BA0DE0"/>
    <w:rsid w:val="00BA0EDC"/>
    <w:rsid w:val="00BA0F7B"/>
    <w:rsid w:val="00BA14EA"/>
    <w:rsid w:val="00BA2A8B"/>
    <w:rsid w:val="00BA4019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78A"/>
    <w:rsid w:val="00BF3DF0"/>
    <w:rsid w:val="00BF4CB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36F"/>
    <w:rsid w:val="00C536A0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5990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66BF"/>
    <w:rsid w:val="00C810E4"/>
    <w:rsid w:val="00C8253F"/>
    <w:rsid w:val="00C8264E"/>
    <w:rsid w:val="00C85348"/>
    <w:rsid w:val="00C85784"/>
    <w:rsid w:val="00C85D90"/>
    <w:rsid w:val="00C86056"/>
    <w:rsid w:val="00C87EF5"/>
    <w:rsid w:val="00C909F5"/>
    <w:rsid w:val="00C925A4"/>
    <w:rsid w:val="00C92776"/>
    <w:rsid w:val="00C930AD"/>
    <w:rsid w:val="00C935CD"/>
    <w:rsid w:val="00C95499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94D"/>
    <w:rsid w:val="00CE5B03"/>
    <w:rsid w:val="00CF0DD6"/>
    <w:rsid w:val="00CF0E8D"/>
    <w:rsid w:val="00CF131B"/>
    <w:rsid w:val="00CF132C"/>
    <w:rsid w:val="00CF152E"/>
    <w:rsid w:val="00CF283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2624"/>
    <w:rsid w:val="00D227A5"/>
    <w:rsid w:val="00D2312B"/>
    <w:rsid w:val="00D23841"/>
    <w:rsid w:val="00D23CE4"/>
    <w:rsid w:val="00D2475F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5F61"/>
    <w:rsid w:val="00D36030"/>
    <w:rsid w:val="00D3695C"/>
    <w:rsid w:val="00D3724E"/>
    <w:rsid w:val="00D37391"/>
    <w:rsid w:val="00D37580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3F56"/>
    <w:rsid w:val="00D7496D"/>
    <w:rsid w:val="00D75B09"/>
    <w:rsid w:val="00D75D4A"/>
    <w:rsid w:val="00D80251"/>
    <w:rsid w:val="00D83186"/>
    <w:rsid w:val="00D83305"/>
    <w:rsid w:val="00D83C61"/>
    <w:rsid w:val="00D844F5"/>
    <w:rsid w:val="00D850D8"/>
    <w:rsid w:val="00D865CB"/>
    <w:rsid w:val="00D8747B"/>
    <w:rsid w:val="00D87F90"/>
    <w:rsid w:val="00D904C1"/>
    <w:rsid w:val="00D90E7A"/>
    <w:rsid w:val="00D92A0D"/>
    <w:rsid w:val="00D93088"/>
    <w:rsid w:val="00D94C39"/>
    <w:rsid w:val="00D94DCB"/>
    <w:rsid w:val="00DA099E"/>
    <w:rsid w:val="00DA24B0"/>
    <w:rsid w:val="00DA3846"/>
    <w:rsid w:val="00DA393D"/>
    <w:rsid w:val="00DA4F8E"/>
    <w:rsid w:val="00DA5430"/>
    <w:rsid w:val="00DA568D"/>
    <w:rsid w:val="00DB0D64"/>
    <w:rsid w:val="00DB0D83"/>
    <w:rsid w:val="00DB3B82"/>
    <w:rsid w:val="00DB6198"/>
    <w:rsid w:val="00DB7F74"/>
    <w:rsid w:val="00DC0217"/>
    <w:rsid w:val="00DC16FE"/>
    <w:rsid w:val="00DC2E27"/>
    <w:rsid w:val="00DC4BF6"/>
    <w:rsid w:val="00DC4DD2"/>
    <w:rsid w:val="00DC52EA"/>
    <w:rsid w:val="00DC6F98"/>
    <w:rsid w:val="00DC7AC1"/>
    <w:rsid w:val="00DC7C23"/>
    <w:rsid w:val="00DD0B2C"/>
    <w:rsid w:val="00DD0C67"/>
    <w:rsid w:val="00DD1548"/>
    <w:rsid w:val="00DD207E"/>
    <w:rsid w:val="00DD252E"/>
    <w:rsid w:val="00DD4BBB"/>
    <w:rsid w:val="00DD5600"/>
    <w:rsid w:val="00DD62E6"/>
    <w:rsid w:val="00DD6A72"/>
    <w:rsid w:val="00DD7145"/>
    <w:rsid w:val="00DD714C"/>
    <w:rsid w:val="00DE0490"/>
    <w:rsid w:val="00DE10F6"/>
    <w:rsid w:val="00DE25E2"/>
    <w:rsid w:val="00DE31AA"/>
    <w:rsid w:val="00DE4428"/>
    <w:rsid w:val="00DE7427"/>
    <w:rsid w:val="00DF0159"/>
    <w:rsid w:val="00DF0CB6"/>
    <w:rsid w:val="00DF0E52"/>
    <w:rsid w:val="00DF1949"/>
    <w:rsid w:val="00DF63E4"/>
    <w:rsid w:val="00DF78C9"/>
    <w:rsid w:val="00E004A1"/>
    <w:rsid w:val="00E02140"/>
    <w:rsid w:val="00E034AE"/>
    <w:rsid w:val="00E05D19"/>
    <w:rsid w:val="00E07DDF"/>
    <w:rsid w:val="00E07FD5"/>
    <w:rsid w:val="00E12BDB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24E"/>
    <w:rsid w:val="00E30F9F"/>
    <w:rsid w:val="00E31A45"/>
    <w:rsid w:val="00E32088"/>
    <w:rsid w:val="00E36A5F"/>
    <w:rsid w:val="00E404CA"/>
    <w:rsid w:val="00E437CF"/>
    <w:rsid w:val="00E44C0D"/>
    <w:rsid w:val="00E45103"/>
    <w:rsid w:val="00E51B6A"/>
    <w:rsid w:val="00E52AE2"/>
    <w:rsid w:val="00E532A0"/>
    <w:rsid w:val="00E545C0"/>
    <w:rsid w:val="00E562BB"/>
    <w:rsid w:val="00E57652"/>
    <w:rsid w:val="00E57E9B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F10"/>
    <w:rsid w:val="00E65885"/>
    <w:rsid w:val="00E65D64"/>
    <w:rsid w:val="00E66061"/>
    <w:rsid w:val="00E66C3E"/>
    <w:rsid w:val="00E67BBD"/>
    <w:rsid w:val="00E67BCA"/>
    <w:rsid w:val="00E67CBC"/>
    <w:rsid w:val="00E7035F"/>
    <w:rsid w:val="00E70582"/>
    <w:rsid w:val="00E75175"/>
    <w:rsid w:val="00E757AF"/>
    <w:rsid w:val="00E7632F"/>
    <w:rsid w:val="00E76623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B20"/>
    <w:rsid w:val="00EC3CB2"/>
    <w:rsid w:val="00EC64EA"/>
    <w:rsid w:val="00ED021D"/>
    <w:rsid w:val="00ED18C2"/>
    <w:rsid w:val="00ED302A"/>
    <w:rsid w:val="00ED31F6"/>
    <w:rsid w:val="00ED3B61"/>
    <w:rsid w:val="00ED498E"/>
    <w:rsid w:val="00ED4F5F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0E7F"/>
    <w:rsid w:val="00EF1A3C"/>
    <w:rsid w:val="00EF1C34"/>
    <w:rsid w:val="00EF1D7E"/>
    <w:rsid w:val="00EF3DCC"/>
    <w:rsid w:val="00EF518E"/>
    <w:rsid w:val="00EF5584"/>
    <w:rsid w:val="00EF5DE4"/>
    <w:rsid w:val="00EF72BF"/>
    <w:rsid w:val="00EF7838"/>
    <w:rsid w:val="00F0015A"/>
    <w:rsid w:val="00F0017D"/>
    <w:rsid w:val="00F00D30"/>
    <w:rsid w:val="00F015C0"/>
    <w:rsid w:val="00F02459"/>
    <w:rsid w:val="00F024D0"/>
    <w:rsid w:val="00F02679"/>
    <w:rsid w:val="00F02D98"/>
    <w:rsid w:val="00F031DC"/>
    <w:rsid w:val="00F04866"/>
    <w:rsid w:val="00F04DB7"/>
    <w:rsid w:val="00F060A6"/>
    <w:rsid w:val="00F064A4"/>
    <w:rsid w:val="00F106D0"/>
    <w:rsid w:val="00F130F6"/>
    <w:rsid w:val="00F15DC5"/>
    <w:rsid w:val="00F16285"/>
    <w:rsid w:val="00F16B38"/>
    <w:rsid w:val="00F20251"/>
    <w:rsid w:val="00F21219"/>
    <w:rsid w:val="00F235FD"/>
    <w:rsid w:val="00F26651"/>
    <w:rsid w:val="00F27BAD"/>
    <w:rsid w:val="00F301D4"/>
    <w:rsid w:val="00F3041C"/>
    <w:rsid w:val="00F30B78"/>
    <w:rsid w:val="00F311C0"/>
    <w:rsid w:val="00F31D81"/>
    <w:rsid w:val="00F32166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8D2"/>
    <w:rsid w:val="00F55A67"/>
    <w:rsid w:val="00F56BD2"/>
    <w:rsid w:val="00F57A37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B1E59"/>
    <w:rsid w:val="00FB212A"/>
    <w:rsid w:val="00FB2CA1"/>
    <w:rsid w:val="00FB38F0"/>
    <w:rsid w:val="00FB5208"/>
    <w:rsid w:val="00FB5C38"/>
    <w:rsid w:val="00FC00B4"/>
    <w:rsid w:val="00FC18FD"/>
    <w:rsid w:val="00FC1AB7"/>
    <w:rsid w:val="00FC21D1"/>
    <w:rsid w:val="00FC260A"/>
    <w:rsid w:val="00FC2D97"/>
    <w:rsid w:val="00FC3E69"/>
    <w:rsid w:val="00FC6436"/>
    <w:rsid w:val="00FC6A80"/>
    <w:rsid w:val="00FD08E1"/>
    <w:rsid w:val="00FD19CF"/>
    <w:rsid w:val="00FD316A"/>
    <w:rsid w:val="00FD3471"/>
    <w:rsid w:val="00FE1060"/>
    <w:rsid w:val="00FE243F"/>
    <w:rsid w:val="00FE4CD8"/>
    <w:rsid w:val="00FE6DCD"/>
    <w:rsid w:val="00FE6E7B"/>
    <w:rsid w:val="00FF00A1"/>
    <w:rsid w:val="00FF0AA4"/>
    <w:rsid w:val="00FF19F1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201E3-C86B-4686-A4DD-E55CB10D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1542-CDA0-4492-A69D-7FA51093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2017-06-13T06:18:00Z</cp:lastPrinted>
  <dcterms:created xsi:type="dcterms:W3CDTF">2017-06-13T07:23:00Z</dcterms:created>
  <dcterms:modified xsi:type="dcterms:W3CDTF">2017-06-13T07:25:00Z</dcterms:modified>
</cp:coreProperties>
</file>