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16A58" w:rsidRPr="00F9210B">
        <w:rPr>
          <w:b/>
          <w:u w:val="single"/>
        </w:rPr>
        <w:t>7</w:t>
      </w:r>
      <w:r w:rsidR="00C323E9">
        <w:rPr>
          <w:b/>
          <w:u w:val="single"/>
        </w:rPr>
        <w:t>3</w:t>
      </w:r>
      <w:r w:rsidR="004643EB" w:rsidRPr="00F9210B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C323E9">
        <w:rPr>
          <w:b/>
          <w:u w:val="single"/>
        </w:rPr>
        <w:t>13</w:t>
      </w:r>
      <w:r w:rsidR="00B6652B" w:rsidRPr="00F9210B">
        <w:rPr>
          <w:b/>
          <w:u w:val="single"/>
        </w:rPr>
        <w:t>.</w:t>
      </w:r>
      <w:r w:rsidR="00062D56">
        <w:rPr>
          <w:b/>
          <w:u w:val="single"/>
        </w:rPr>
        <w:t>6</w:t>
      </w:r>
      <w:r w:rsidR="00852D2E" w:rsidRPr="00F9210B">
        <w:rPr>
          <w:b/>
          <w:u w:val="single"/>
        </w:rPr>
        <w:t>.2017</w:t>
      </w:r>
    </w:p>
    <w:p w:rsidR="00AC0B73" w:rsidRDefault="00AC0B73" w:rsidP="00AC0B73">
      <w:pPr>
        <w:tabs>
          <w:tab w:val="left" w:pos="2410"/>
          <w:tab w:val="right" w:pos="9070"/>
        </w:tabs>
        <w:ind w:left="-284" w:right="-2"/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AC0B73" w:rsidRDefault="00AC0B73" w:rsidP="00AC0B73">
      <w:pPr>
        <w:tabs>
          <w:tab w:val="left" w:pos="2410"/>
          <w:tab w:val="right" w:pos="9070"/>
        </w:tabs>
        <w:ind w:left="-284" w:right="-2"/>
        <w:rPr>
          <w:b/>
        </w:rPr>
      </w:pPr>
    </w:p>
    <w:p w:rsidR="00AC0B73" w:rsidRPr="00421FA8" w:rsidRDefault="00AC0B73" w:rsidP="00AC0B73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13</w:t>
      </w:r>
      <w:r w:rsidRPr="00916A58">
        <w:t>.</w:t>
      </w:r>
      <w:r>
        <w:t>6</w:t>
      </w:r>
      <w:r w:rsidRPr="00916A58">
        <w:t>.2017</w:t>
      </w:r>
    </w:p>
    <w:p w:rsidR="00AC0B73" w:rsidRDefault="00AC0B73" w:rsidP="00AC0B73">
      <w:pPr>
        <w:tabs>
          <w:tab w:val="left" w:pos="1560"/>
        </w:tabs>
      </w:pPr>
      <w:r>
        <w:t xml:space="preserve">Přítomni: </w:t>
      </w:r>
      <w:r>
        <w:tab/>
        <w:t>Novotný, Burešová, Smékal, Šálek</w:t>
      </w:r>
    </w:p>
    <w:p w:rsidR="00AC0B73" w:rsidRPr="00F9210B" w:rsidRDefault="00AC0B73" w:rsidP="00AC0B73">
      <w:pPr>
        <w:tabs>
          <w:tab w:val="left" w:pos="2410"/>
          <w:tab w:val="right" w:pos="9070"/>
        </w:tabs>
        <w:ind w:left="-284" w:right="-2"/>
        <w:rPr>
          <w:b/>
          <w:u w:val="single"/>
        </w:rPr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062D56" w:rsidRDefault="00062D56" w:rsidP="00062D56"/>
    <w:p w:rsidR="00C323E9" w:rsidRPr="00B21C02" w:rsidRDefault="00C323E9" w:rsidP="00AC0B73">
      <w:pPr>
        <w:numPr>
          <w:ilvl w:val="0"/>
          <w:numId w:val="46"/>
        </w:numPr>
        <w:tabs>
          <w:tab w:val="right" w:pos="9070"/>
        </w:tabs>
        <w:ind w:left="426" w:right="-2" w:hanging="284"/>
      </w:pPr>
      <w:r>
        <w:t>Rada obce schvaluje návrh smlouvy s vítězem výběrového řízení na stavbu sportovní haly, se Sdružením Vrbátky hala 2017 (INSTA CZ s.r.o. + Stavební společnost Navrátil, s.r.o.) a pověřuje starostu jejím podpisem</w:t>
      </w:r>
      <w:r w:rsidR="0002588F">
        <w:t>.</w:t>
      </w:r>
      <w:r w:rsidR="0002588F">
        <w:tab/>
        <w:t>Hlasování 4-0-0</w:t>
      </w:r>
    </w:p>
    <w:p w:rsidR="00C323E9" w:rsidRDefault="00C323E9" w:rsidP="00C323E9">
      <w:pPr>
        <w:pStyle w:val="Odstavecseseznamem"/>
        <w:ind w:left="425" w:hanging="283"/>
        <w:rPr>
          <w:color w:val="000000" w:themeColor="text1"/>
        </w:rPr>
      </w:pPr>
    </w:p>
    <w:p w:rsidR="00C323E9" w:rsidRDefault="00C323E9" w:rsidP="00AC0B73">
      <w:pPr>
        <w:numPr>
          <w:ilvl w:val="0"/>
          <w:numId w:val="46"/>
        </w:numPr>
        <w:tabs>
          <w:tab w:val="left" w:pos="2410"/>
          <w:tab w:val="right" w:pos="9070"/>
        </w:tabs>
        <w:ind w:left="425" w:right="-2" w:hanging="283"/>
      </w:pPr>
      <w:r w:rsidRPr="00526F6C">
        <w:rPr>
          <w:color w:val="000000" w:themeColor="text1"/>
        </w:rPr>
        <w:t xml:space="preserve">Rada obce </w:t>
      </w:r>
      <w:r w:rsidR="0002588F">
        <w:rPr>
          <w:color w:val="000000" w:themeColor="text1"/>
        </w:rPr>
        <w:t xml:space="preserve">schvaluje </w:t>
      </w:r>
      <w:r>
        <w:rPr>
          <w:color w:val="000000" w:themeColor="text1"/>
        </w:rPr>
        <w:t>návrh smlouvy s BM asistent s.r.o. na přípravu projektu do 1. výzvy společnosti Prostějov venkov o.p.s</w:t>
      </w:r>
      <w:r w:rsidR="0002588F">
        <w:rPr>
          <w:color w:val="000000" w:themeColor="text1"/>
        </w:rPr>
        <w:t xml:space="preserve"> a pověřuje starostu jejím podpisem.</w:t>
      </w:r>
      <w:r w:rsidR="0002588F">
        <w:rPr>
          <w:color w:val="000000" w:themeColor="text1"/>
        </w:rPr>
        <w:tab/>
        <w:t>Hlasován 4-0-0</w:t>
      </w:r>
    </w:p>
    <w:p w:rsidR="00C323E9" w:rsidRDefault="00C323E9" w:rsidP="00C323E9">
      <w:pPr>
        <w:pStyle w:val="Odstavecseseznamem"/>
        <w:ind w:left="425" w:hanging="283"/>
      </w:pPr>
    </w:p>
    <w:p w:rsidR="00916A58" w:rsidRDefault="00C323E9" w:rsidP="00AC0B73">
      <w:pPr>
        <w:numPr>
          <w:ilvl w:val="0"/>
          <w:numId w:val="46"/>
        </w:numPr>
        <w:tabs>
          <w:tab w:val="left" w:pos="2410"/>
          <w:tab w:val="right" w:pos="9070"/>
        </w:tabs>
        <w:ind w:left="425" w:right="-2" w:hanging="283"/>
      </w:pPr>
      <w:r w:rsidRPr="00526F6C">
        <w:rPr>
          <w:color w:val="000000" w:themeColor="text1"/>
        </w:rPr>
        <w:t xml:space="preserve">Rada obce </w:t>
      </w:r>
      <w:r w:rsidR="0002588F">
        <w:rPr>
          <w:color w:val="000000" w:themeColor="text1"/>
        </w:rPr>
        <w:t>schvaluje</w:t>
      </w:r>
      <w:r>
        <w:rPr>
          <w:color w:val="000000" w:themeColor="text1"/>
        </w:rPr>
        <w:t xml:space="preserve"> </w:t>
      </w:r>
      <w:r w:rsidR="0002588F">
        <w:rPr>
          <w:color w:val="000000" w:themeColor="text1"/>
        </w:rPr>
        <w:t>nabídku od</w:t>
      </w:r>
      <w:r w:rsidR="00811927">
        <w:rPr>
          <w:color w:val="000000" w:themeColor="text1"/>
        </w:rPr>
        <w:t> WellnetDesign s.r</w:t>
      </w:r>
      <w:r>
        <w:rPr>
          <w:color w:val="000000" w:themeColor="text1"/>
        </w:rPr>
        <w:t xml:space="preserve">.o. na zpracování projektové dokumentace pro „bezbariérovost ZŠ Vrbátky“ </w:t>
      </w:r>
      <w:r w:rsidR="0002588F">
        <w:rPr>
          <w:color w:val="000000" w:themeColor="text1"/>
        </w:rPr>
        <w:t xml:space="preserve"> a pověřuje starostu podpisem smlouvy.</w:t>
      </w:r>
      <w:r w:rsidR="0002588F">
        <w:rPr>
          <w:color w:val="000000" w:themeColor="text1"/>
        </w:rPr>
        <w:br/>
      </w:r>
      <w:r w:rsidR="008B1B77">
        <w:rPr>
          <w:color w:val="000000" w:themeColor="text1"/>
        </w:rPr>
        <w:t xml:space="preserve"> </w:t>
      </w:r>
      <w:bookmarkStart w:id="0" w:name="_GoBack"/>
      <w:bookmarkEnd w:id="0"/>
      <w:r w:rsidR="0002588F">
        <w:rPr>
          <w:color w:val="000000" w:themeColor="text1"/>
        </w:rPr>
        <w:tab/>
      </w:r>
      <w:r w:rsidR="0002588F">
        <w:rPr>
          <w:color w:val="000000" w:themeColor="text1"/>
        </w:rPr>
        <w:tab/>
        <w:t>Hlasování 4-0-0</w:t>
      </w:r>
    </w:p>
    <w:p w:rsidR="00916A58" w:rsidRDefault="00916A58" w:rsidP="00C323E9">
      <w:pPr>
        <w:tabs>
          <w:tab w:val="num" w:pos="567"/>
          <w:tab w:val="left" w:pos="2410"/>
          <w:tab w:val="right" w:pos="9070"/>
        </w:tabs>
        <w:ind w:left="425" w:right="-2" w:hanging="283"/>
      </w:pPr>
      <w:r>
        <w:t xml:space="preserve">     </w:t>
      </w:r>
    </w:p>
    <w:p w:rsidR="00916A58" w:rsidRDefault="00315B80" w:rsidP="00916A58">
      <w:pPr>
        <w:tabs>
          <w:tab w:val="left" w:pos="2410"/>
          <w:tab w:val="right" w:pos="9070"/>
        </w:tabs>
        <w:ind w:left="567" w:right="-2"/>
      </w:pPr>
      <w:r>
        <w:t xml:space="preserve"> </w:t>
      </w:r>
    </w:p>
    <w:p w:rsidR="00153B78" w:rsidRDefault="00153B78" w:rsidP="00153B78">
      <w:pPr>
        <w:pStyle w:val="Odstavecseseznamem"/>
        <w:ind w:left="6372" w:firstLine="708"/>
        <w:rPr>
          <w:b/>
          <w:u w:val="single"/>
        </w:rPr>
      </w:pPr>
    </w:p>
    <w:p w:rsidR="00916A58" w:rsidRDefault="00C1511A" w:rsidP="00916A58">
      <w:pPr>
        <w:tabs>
          <w:tab w:val="num" w:pos="567"/>
          <w:tab w:val="left" w:pos="2410"/>
          <w:tab w:val="right" w:pos="9070"/>
        </w:tabs>
        <w:ind w:right="-2"/>
      </w:pPr>
      <w:r>
        <w:tab/>
      </w: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B5A1C" w:rsidRDefault="004B5A1C" w:rsidP="00503910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CC" w:rsidRDefault="00892CCC" w:rsidP="006E7ECC">
      <w:r>
        <w:separator/>
      </w:r>
    </w:p>
  </w:endnote>
  <w:endnote w:type="continuationSeparator" w:id="0">
    <w:p w:rsidR="00892CCC" w:rsidRDefault="00892CCC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CC" w:rsidRDefault="00892CCC" w:rsidP="006E7ECC">
      <w:r>
        <w:separator/>
      </w:r>
    </w:p>
  </w:footnote>
  <w:footnote w:type="continuationSeparator" w:id="0">
    <w:p w:rsidR="00892CCC" w:rsidRDefault="00892CCC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A37"/>
    <w:multiLevelType w:val="hybridMultilevel"/>
    <w:tmpl w:val="B018F7B2"/>
    <w:lvl w:ilvl="0" w:tplc="0B7279AE">
      <w:start w:val="983"/>
      <w:numFmt w:val="decimal"/>
      <w:lvlText w:val="%1."/>
      <w:lvlJc w:val="right"/>
      <w:pPr>
        <w:tabs>
          <w:tab w:val="num" w:pos="852"/>
        </w:tabs>
        <w:ind w:left="1135" w:firstLine="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81B2B92"/>
    <w:multiLevelType w:val="hybridMultilevel"/>
    <w:tmpl w:val="629EBCE4"/>
    <w:lvl w:ilvl="0" w:tplc="81F87E58">
      <w:start w:val="993"/>
      <w:numFmt w:val="decimal"/>
      <w:lvlText w:val="%1."/>
      <w:lvlJc w:val="right"/>
      <w:pPr>
        <w:tabs>
          <w:tab w:val="num" w:pos="425"/>
        </w:tabs>
        <w:ind w:left="708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7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7B42"/>
    <w:multiLevelType w:val="hybridMultilevel"/>
    <w:tmpl w:val="B5E4905E"/>
    <w:lvl w:ilvl="0" w:tplc="2FD45D1E">
      <w:start w:val="993"/>
      <w:numFmt w:val="decimal"/>
      <w:lvlText w:val="%1."/>
      <w:lvlJc w:val="right"/>
      <w:pPr>
        <w:tabs>
          <w:tab w:val="num" w:pos="425"/>
        </w:tabs>
        <w:ind w:left="70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7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3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7351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8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40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3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8"/>
  </w:num>
  <w:num w:numId="4">
    <w:abstractNumId w:val="30"/>
  </w:num>
  <w:num w:numId="5">
    <w:abstractNumId w:val="21"/>
  </w:num>
  <w:num w:numId="6">
    <w:abstractNumId w:val="29"/>
  </w:num>
  <w:num w:numId="7">
    <w:abstractNumId w:val="4"/>
  </w:num>
  <w:num w:numId="8">
    <w:abstractNumId w:val="31"/>
  </w:num>
  <w:num w:numId="9">
    <w:abstractNumId w:val="14"/>
  </w:num>
  <w:num w:numId="10">
    <w:abstractNumId w:val="44"/>
  </w:num>
  <w:num w:numId="11">
    <w:abstractNumId w:val="10"/>
  </w:num>
  <w:num w:numId="12">
    <w:abstractNumId w:val="41"/>
  </w:num>
  <w:num w:numId="13">
    <w:abstractNumId w:val="20"/>
  </w:num>
  <w:num w:numId="14">
    <w:abstractNumId w:val="1"/>
  </w:num>
  <w:num w:numId="15">
    <w:abstractNumId w:val="36"/>
  </w:num>
  <w:num w:numId="16">
    <w:abstractNumId w:val="40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 w:numId="21">
    <w:abstractNumId w:val="45"/>
  </w:num>
  <w:num w:numId="22">
    <w:abstractNumId w:val="38"/>
  </w:num>
  <w:num w:numId="23">
    <w:abstractNumId w:val="22"/>
  </w:num>
  <w:num w:numId="24">
    <w:abstractNumId w:val="24"/>
  </w:num>
  <w:num w:numId="25">
    <w:abstractNumId w:val="34"/>
  </w:num>
  <w:num w:numId="26">
    <w:abstractNumId w:val="7"/>
  </w:num>
  <w:num w:numId="27">
    <w:abstractNumId w:val="33"/>
  </w:num>
  <w:num w:numId="28">
    <w:abstractNumId w:val="19"/>
  </w:num>
  <w:num w:numId="29">
    <w:abstractNumId w:val="8"/>
  </w:num>
  <w:num w:numId="30">
    <w:abstractNumId w:val="42"/>
  </w:num>
  <w:num w:numId="31">
    <w:abstractNumId w:val="17"/>
  </w:num>
  <w:num w:numId="32">
    <w:abstractNumId w:val="27"/>
  </w:num>
  <w:num w:numId="33">
    <w:abstractNumId w:val="12"/>
  </w:num>
  <w:num w:numId="34">
    <w:abstractNumId w:val="16"/>
  </w:num>
  <w:num w:numId="35">
    <w:abstractNumId w:val="23"/>
  </w:num>
  <w:num w:numId="36">
    <w:abstractNumId w:val="35"/>
  </w:num>
  <w:num w:numId="37">
    <w:abstractNumId w:val="43"/>
  </w:num>
  <w:num w:numId="38">
    <w:abstractNumId w:val="32"/>
  </w:num>
  <w:num w:numId="39">
    <w:abstractNumId w:val="5"/>
  </w:num>
  <w:num w:numId="40">
    <w:abstractNumId w:val="28"/>
  </w:num>
  <w:num w:numId="41">
    <w:abstractNumId w:val="2"/>
  </w:num>
  <w:num w:numId="42">
    <w:abstractNumId w:val="3"/>
  </w:num>
  <w:num w:numId="43">
    <w:abstractNumId w:val="0"/>
  </w:num>
  <w:num w:numId="44">
    <w:abstractNumId w:val="37"/>
  </w:num>
  <w:num w:numId="45">
    <w:abstractNumId w:val="15"/>
  </w:num>
  <w:num w:numId="4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3BF0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0FE0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CD5"/>
    <w:rsid w:val="00302D6E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30424"/>
    <w:rsid w:val="004304B3"/>
    <w:rsid w:val="00431321"/>
    <w:rsid w:val="004314BC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E7ECC"/>
    <w:rsid w:val="006F0703"/>
    <w:rsid w:val="006F0848"/>
    <w:rsid w:val="006F110E"/>
    <w:rsid w:val="006F1367"/>
    <w:rsid w:val="006F1B49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387"/>
    <w:rsid w:val="0083073E"/>
    <w:rsid w:val="00830883"/>
    <w:rsid w:val="00831043"/>
    <w:rsid w:val="00831FD8"/>
    <w:rsid w:val="00832542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2CCC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1B77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08E6"/>
    <w:rsid w:val="0094166F"/>
    <w:rsid w:val="00941B46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B73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4684-1388-4892-BBBE-8FA80DF1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2015-04-10T14:42:00Z</cp:lastPrinted>
  <dcterms:created xsi:type="dcterms:W3CDTF">2017-06-23T11:34:00Z</dcterms:created>
  <dcterms:modified xsi:type="dcterms:W3CDTF">2017-06-23T11:34:00Z</dcterms:modified>
</cp:coreProperties>
</file>