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95" w:rsidRDefault="009C4B52" w:rsidP="007117FD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</w:t>
      </w:r>
      <w:r w:rsidR="00EB3E6E" w:rsidRPr="00421FA8">
        <w:rPr>
          <w:b/>
          <w:u w:val="single"/>
        </w:rPr>
        <w:t xml:space="preserve"> </w:t>
      </w:r>
      <w:r w:rsidR="00EB5FC0" w:rsidRPr="00421FA8">
        <w:rPr>
          <w:b/>
          <w:u w:val="single"/>
        </w:rPr>
        <w:t>z jednání Rady obce Vrbátky č.</w:t>
      </w:r>
      <w:r w:rsidR="003F23B1" w:rsidRPr="00421FA8">
        <w:rPr>
          <w:b/>
          <w:u w:val="single"/>
        </w:rPr>
        <w:t xml:space="preserve"> </w:t>
      </w:r>
      <w:r w:rsidR="008D31FA">
        <w:rPr>
          <w:b/>
          <w:u w:val="single"/>
        </w:rPr>
        <w:t>70</w:t>
      </w:r>
      <w:r w:rsidR="005D0D7D">
        <w:rPr>
          <w:b/>
          <w:u w:val="single"/>
        </w:rPr>
        <w:t xml:space="preserve"> </w:t>
      </w:r>
    </w:p>
    <w:p w:rsidR="009C4B52" w:rsidRDefault="009C4B52" w:rsidP="009C4B52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9C4B52" w:rsidRPr="00421FA8" w:rsidRDefault="009C4B52" w:rsidP="007117FD">
      <w:pPr>
        <w:jc w:val="center"/>
        <w:outlineLvl w:val="0"/>
        <w:rPr>
          <w:b/>
          <w:u w:val="single"/>
        </w:rPr>
      </w:pP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r w:rsidR="008D31FA" w:rsidRPr="00916A58">
        <w:t>11</w:t>
      </w:r>
      <w:r w:rsidR="00953EFE" w:rsidRPr="00916A58">
        <w:t>.</w:t>
      </w:r>
      <w:r w:rsidR="008D31FA" w:rsidRPr="00916A58">
        <w:t>5</w:t>
      </w:r>
      <w:r w:rsidR="00A20351" w:rsidRPr="00916A58">
        <w:t>.2017</w:t>
      </w:r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8A40B1">
        <w:t>Novotný</w:t>
      </w:r>
      <w:r w:rsidR="001A302B">
        <w:t xml:space="preserve">, </w:t>
      </w:r>
      <w:r w:rsidR="00A20351">
        <w:t>Burešová</w:t>
      </w:r>
      <w:r w:rsidR="00AE532F">
        <w:t xml:space="preserve">, </w:t>
      </w:r>
      <w:r w:rsidR="00741C6C">
        <w:t>Smékal</w:t>
      </w:r>
      <w:r w:rsidR="00145264">
        <w:t>, Šálek</w:t>
      </w:r>
    </w:p>
    <w:p w:rsidR="00744636" w:rsidRDefault="00744636" w:rsidP="00DB0D64"/>
    <w:p w:rsidR="00916A58" w:rsidRDefault="00916A58" w:rsidP="00916A58">
      <w:pPr>
        <w:numPr>
          <w:ilvl w:val="0"/>
          <w:numId w:val="43"/>
        </w:numPr>
        <w:tabs>
          <w:tab w:val="num" w:pos="567"/>
          <w:tab w:val="left" w:pos="2410"/>
          <w:tab w:val="right" w:pos="9070"/>
        </w:tabs>
        <w:ind w:right="-2"/>
      </w:pPr>
      <w:r>
        <w:t xml:space="preserve">Rada obce </w:t>
      </w:r>
      <w:r w:rsidR="00DF3E85">
        <w:t>bere na vědomí</w:t>
      </w:r>
      <w:r>
        <w:t xml:space="preserve"> zápis RO č. 69 z předchozího jednání </w:t>
      </w:r>
    </w:p>
    <w:p w:rsidR="00DF65FD" w:rsidRDefault="00DF65FD" w:rsidP="00DF65FD">
      <w:pPr>
        <w:tabs>
          <w:tab w:val="num" w:pos="567"/>
          <w:tab w:val="left" w:pos="2410"/>
          <w:tab w:val="right" w:pos="9070"/>
        </w:tabs>
        <w:ind w:left="567" w:right="-2"/>
      </w:pPr>
    </w:p>
    <w:p w:rsidR="00DF65FD" w:rsidRPr="00DF3E85" w:rsidRDefault="00DF65FD" w:rsidP="00DF65FD">
      <w:pPr>
        <w:numPr>
          <w:ilvl w:val="0"/>
          <w:numId w:val="43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DF3E85">
        <w:t>Rada obce bere na vědomí Smlouvu o dotaci obce s TJ Sokol Dubany a pověřuje starostu, aby ji předložil ke schválení Zastupitelstvu obce Vrbátky.</w:t>
      </w:r>
      <w:r w:rsidRPr="00DF3E85">
        <w:tab/>
        <w:t>Hlasování 3-0-1</w:t>
      </w:r>
    </w:p>
    <w:p w:rsidR="00916A58" w:rsidRPr="00DF3E85" w:rsidRDefault="00916A58" w:rsidP="00916A58">
      <w:pPr>
        <w:tabs>
          <w:tab w:val="left" w:pos="2410"/>
          <w:tab w:val="right" w:pos="9070"/>
        </w:tabs>
        <w:ind w:left="567" w:right="-2"/>
      </w:pPr>
    </w:p>
    <w:p w:rsidR="00916A58" w:rsidRDefault="00916A58" w:rsidP="00916A58">
      <w:pPr>
        <w:numPr>
          <w:ilvl w:val="0"/>
          <w:numId w:val="43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DF3E85">
        <w:rPr>
          <w:color w:val="000000" w:themeColor="text1"/>
        </w:rPr>
        <w:t>Rada obce bere na vědomí informaci Krajského úřadu Olomouckého kraje o úpravě</w:t>
      </w:r>
      <w:r>
        <w:rPr>
          <w:color w:val="000000" w:themeColor="text1"/>
        </w:rPr>
        <w:t xml:space="preserve"> rozpočtu přímých neinvestičních výdajů k 20.4.2017 pro školy a školská zařízení Olomouckého kraje zřizovaná obcemi ze dne 3.5.2017</w:t>
      </w:r>
    </w:p>
    <w:p w:rsidR="00916A58" w:rsidRDefault="00916A58" w:rsidP="00916A58">
      <w:pPr>
        <w:pStyle w:val="Odstavecseseznamem"/>
        <w:ind w:left="5664"/>
      </w:pPr>
    </w:p>
    <w:p w:rsidR="00916A58" w:rsidRDefault="00916A58" w:rsidP="00DF65FD">
      <w:pPr>
        <w:numPr>
          <w:ilvl w:val="0"/>
          <w:numId w:val="43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schvaluje žádost na pronájem hrobových míst dle seznamu</w:t>
      </w:r>
      <w:r w:rsidR="00DF65FD">
        <w:tab/>
      </w:r>
      <w:r>
        <w:t>Hlasování 4-0-0</w:t>
      </w:r>
    </w:p>
    <w:p w:rsidR="00DF65FD" w:rsidRDefault="00DF65FD" w:rsidP="00DF65FD">
      <w:pPr>
        <w:tabs>
          <w:tab w:val="left" w:pos="2410"/>
          <w:tab w:val="right" w:pos="9070"/>
        </w:tabs>
        <w:ind w:right="-2"/>
      </w:pPr>
    </w:p>
    <w:p w:rsidR="00916A58" w:rsidRDefault="00916A58" w:rsidP="00DF65FD">
      <w:pPr>
        <w:numPr>
          <w:ilvl w:val="0"/>
          <w:numId w:val="43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bere na vědomí Oznámení Magistrátu měs</w:t>
      </w:r>
      <w:r w:rsidR="00DF3E85">
        <w:t xml:space="preserve">ta Prostějova o zahájení územního </w:t>
      </w:r>
      <w:r>
        <w:t>řízení</w:t>
      </w:r>
      <w:r w:rsidR="00DF3E85">
        <w:t xml:space="preserve"> ohledně změny ochranného pásma farmy ve Vrbátkách</w:t>
      </w:r>
      <w:r w:rsidR="00DF65FD">
        <w:t>.</w:t>
      </w:r>
      <w:r w:rsidR="00DF65FD">
        <w:tab/>
      </w:r>
    </w:p>
    <w:p w:rsidR="00DF65FD" w:rsidRDefault="00DF65FD" w:rsidP="00DF65FD">
      <w:pPr>
        <w:tabs>
          <w:tab w:val="num" w:pos="567"/>
          <w:tab w:val="left" w:pos="2410"/>
          <w:tab w:val="left" w:pos="5940"/>
          <w:tab w:val="right" w:pos="9070"/>
        </w:tabs>
        <w:ind w:left="567" w:right="-2"/>
      </w:pPr>
    </w:p>
    <w:p w:rsidR="00916A58" w:rsidRDefault="009C4B52" w:rsidP="00916A58">
      <w:pPr>
        <w:numPr>
          <w:ilvl w:val="0"/>
          <w:numId w:val="43"/>
        </w:numPr>
        <w:tabs>
          <w:tab w:val="num" w:pos="567"/>
          <w:tab w:val="left" w:pos="2410"/>
          <w:tab w:val="left" w:pos="5940"/>
          <w:tab w:val="right" w:pos="9070"/>
        </w:tabs>
        <w:ind w:left="567" w:right="-2" w:hanging="283"/>
      </w:pPr>
      <w:r>
        <w:t>Rada obce zamítá žádost o</w:t>
      </w:r>
      <w:r w:rsidR="00916A58">
        <w:t xml:space="preserve"> opravu</w:t>
      </w:r>
      <w:r>
        <w:t xml:space="preserve"> soukromého</w:t>
      </w:r>
      <w:r w:rsidR="00916A58">
        <w:t xml:space="preserve"> plotu z prostředků obce</w:t>
      </w:r>
      <w:r w:rsidR="00DF65FD">
        <w:t>.</w:t>
      </w:r>
    </w:p>
    <w:p w:rsidR="00916A58" w:rsidRDefault="009F05D3" w:rsidP="00916A58">
      <w:pPr>
        <w:tabs>
          <w:tab w:val="left" w:pos="2410"/>
          <w:tab w:val="left" w:pos="5940"/>
          <w:tab w:val="right" w:pos="9070"/>
        </w:tabs>
        <w:ind w:right="-2"/>
      </w:pPr>
      <w:r>
        <w:tab/>
      </w:r>
      <w:r>
        <w:tab/>
      </w:r>
      <w:r w:rsidR="008020DF">
        <w:tab/>
      </w:r>
      <w:r>
        <w:t>Hlasování 4-0-0</w:t>
      </w:r>
      <w:r w:rsidR="00916A58">
        <w:tab/>
      </w:r>
      <w:r w:rsidR="00916A58">
        <w:tab/>
      </w:r>
      <w:r w:rsidR="00916A58">
        <w:tab/>
      </w:r>
    </w:p>
    <w:p w:rsidR="00916A58" w:rsidRDefault="00916A58" w:rsidP="009C4B52">
      <w:pPr>
        <w:numPr>
          <w:ilvl w:val="0"/>
          <w:numId w:val="43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p</w:t>
      </w:r>
      <w:r w:rsidR="008020DF">
        <w:t>ověřuje starostu zajištěním podkladů pro výběrové řízení na dodavatele</w:t>
      </w:r>
      <w:r>
        <w:t xml:space="preserve"> sběr</w:t>
      </w:r>
      <w:r w:rsidR="008020DF">
        <w:t>u</w:t>
      </w:r>
      <w:r>
        <w:t>, svoz</w:t>
      </w:r>
      <w:r w:rsidR="008020DF">
        <w:t>u</w:t>
      </w:r>
      <w:r>
        <w:t xml:space="preserve"> a odstranění směsného komunálního, objemného odpadu.</w:t>
      </w:r>
      <w:r w:rsidR="009C4B52">
        <w:tab/>
      </w:r>
      <w:r w:rsidR="008020DF">
        <w:t>Hlasování 4-0-0</w:t>
      </w:r>
    </w:p>
    <w:p w:rsidR="00DF65FD" w:rsidRDefault="00DF65FD" w:rsidP="00DF65FD">
      <w:pPr>
        <w:tabs>
          <w:tab w:val="num" w:pos="567"/>
          <w:tab w:val="left" w:pos="2410"/>
          <w:tab w:val="right" w:pos="9070"/>
        </w:tabs>
        <w:ind w:left="567" w:right="-2"/>
      </w:pPr>
    </w:p>
    <w:p w:rsidR="00916A58" w:rsidRDefault="008020DF" w:rsidP="00DF65FD">
      <w:pPr>
        <w:numPr>
          <w:ilvl w:val="0"/>
          <w:numId w:val="43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zamítá</w:t>
      </w:r>
      <w:r w:rsidR="00916A58">
        <w:t xml:space="preserve"> žádost příspěvek na provoz Linky </w:t>
      </w:r>
      <w:proofErr w:type="gramStart"/>
      <w:r w:rsidR="00916A58">
        <w:t xml:space="preserve">bezpečí </w:t>
      </w:r>
      <w:proofErr w:type="spellStart"/>
      <w:r w:rsidR="00916A58">
        <w:t>z.s</w:t>
      </w:r>
      <w:proofErr w:type="spellEnd"/>
      <w:r w:rsidR="00916A58">
        <w:t>.</w:t>
      </w:r>
      <w:proofErr w:type="gramEnd"/>
      <w:r w:rsidR="00DF65FD">
        <w:tab/>
      </w:r>
      <w:r>
        <w:t>Hlasování 4-0-0</w:t>
      </w:r>
    </w:p>
    <w:p w:rsidR="00DF65FD" w:rsidRDefault="00DF65FD" w:rsidP="00DF65FD">
      <w:pPr>
        <w:tabs>
          <w:tab w:val="num" w:pos="567"/>
          <w:tab w:val="left" w:pos="2410"/>
          <w:tab w:val="right" w:pos="9070"/>
        </w:tabs>
        <w:ind w:left="567" w:right="-2"/>
      </w:pPr>
    </w:p>
    <w:p w:rsidR="00916A58" w:rsidRDefault="00916A58" w:rsidP="00916A58">
      <w:pPr>
        <w:numPr>
          <w:ilvl w:val="0"/>
          <w:numId w:val="43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8020DF">
        <w:t>bere na vědomí</w:t>
      </w:r>
      <w:r>
        <w:t xml:space="preserve"> Veřejnou vyhlášku - Aktualizaci č. 2b Zásad územního rozvoje OL kraje</w:t>
      </w:r>
      <w:r w:rsidR="00DF65FD">
        <w:t>.</w:t>
      </w:r>
    </w:p>
    <w:p w:rsidR="00916A58" w:rsidRDefault="00916A58" w:rsidP="00916A58">
      <w:pPr>
        <w:pStyle w:val="Odstavecseseznamem"/>
      </w:pPr>
    </w:p>
    <w:p w:rsidR="00916A58" w:rsidRDefault="00C1511A" w:rsidP="00916A58">
      <w:pPr>
        <w:numPr>
          <w:ilvl w:val="0"/>
          <w:numId w:val="43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schvaluje</w:t>
      </w:r>
      <w:r w:rsidR="00916A58">
        <w:t xml:space="preserve"> harmonogram akcí, nastavené ceny, storno poplatky a termíny úhrady pro akce Letního volňásku pořádané Centrem volného času dle </w:t>
      </w:r>
      <w:r w:rsidR="00DF65FD">
        <w:t>návrhu.</w:t>
      </w:r>
    </w:p>
    <w:p w:rsidR="00C1511A" w:rsidRDefault="00C1511A" w:rsidP="00C1511A">
      <w:pPr>
        <w:tabs>
          <w:tab w:val="num" w:pos="567"/>
          <w:tab w:val="left" w:pos="2410"/>
          <w:tab w:val="right" w:pos="9070"/>
        </w:tabs>
        <w:ind w:left="567" w:right="-2"/>
      </w:pPr>
      <w:r>
        <w:tab/>
      </w:r>
      <w:r>
        <w:tab/>
        <w:t>Hlasování 4-0-0</w:t>
      </w:r>
    </w:p>
    <w:p w:rsidR="00DF65FD" w:rsidRDefault="00DF65FD" w:rsidP="00C1511A">
      <w:pPr>
        <w:tabs>
          <w:tab w:val="num" w:pos="567"/>
          <w:tab w:val="left" w:pos="2410"/>
          <w:tab w:val="right" w:pos="9070"/>
        </w:tabs>
        <w:ind w:left="567" w:right="-2"/>
      </w:pPr>
    </w:p>
    <w:p w:rsidR="00916A58" w:rsidRDefault="00C1511A" w:rsidP="00B73DFD">
      <w:pPr>
        <w:numPr>
          <w:ilvl w:val="0"/>
          <w:numId w:val="43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schválil</w:t>
      </w:r>
      <w:bookmarkStart w:id="0" w:name="_GoBack"/>
      <w:bookmarkEnd w:id="0"/>
      <w:r>
        <w:t>a členy hodnotící komise pro výběrové řízení na stavbu sportovní haly</w:t>
      </w:r>
      <w:r w:rsidR="00DF65FD">
        <w:t>.</w:t>
      </w:r>
      <w:r>
        <w:tab/>
      </w:r>
      <w:r>
        <w:tab/>
        <w:t>Hlasování 4-0-0</w:t>
      </w:r>
      <w:r>
        <w:tab/>
      </w: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4B5A1C" w:rsidRDefault="004B5A1C" w:rsidP="00503910"/>
    <w:p w:rsidR="004B5A1C" w:rsidRDefault="004B5A1C" w:rsidP="00503910"/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9A"/>
    <w:multiLevelType w:val="hybridMultilevel"/>
    <w:tmpl w:val="A5ECC416"/>
    <w:lvl w:ilvl="0" w:tplc="80D4ECA2">
      <w:start w:val="955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DF6"/>
    <w:multiLevelType w:val="hybridMultilevel"/>
    <w:tmpl w:val="34B0C7B4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F82"/>
    <w:multiLevelType w:val="hybridMultilevel"/>
    <w:tmpl w:val="951CD6EC"/>
    <w:lvl w:ilvl="0" w:tplc="2B90920E">
      <w:start w:val="933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4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F73"/>
    <w:multiLevelType w:val="hybridMultilevel"/>
    <w:tmpl w:val="4226F6A4"/>
    <w:lvl w:ilvl="0" w:tplc="346C7C30">
      <w:start w:val="904"/>
      <w:numFmt w:val="decimal"/>
      <w:lvlText w:val="%1."/>
      <w:lvlJc w:val="right"/>
      <w:pPr>
        <w:ind w:left="128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B2B"/>
    <w:multiLevelType w:val="hybridMultilevel"/>
    <w:tmpl w:val="8D3253D6"/>
    <w:lvl w:ilvl="0" w:tplc="42F08638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2B92"/>
    <w:multiLevelType w:val="hybridMultilevel"/>
    <w:tmpl w:val="A5ECC416"/>
    <w:lvl w:ilvl="0" w:tplc="80D4ECA2">
      <w:start w:val="955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6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C26"/>
    <w:multiLevelType w:val="hybridMultilevel"/>
    <w:tmpl w:val="9A202FF8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95510"/>
    <w:multiLevelType w:val="hybridMultilevel"/>
    <w:tmpl w:val="CBB2E5F4"/>
    <w:lvl w:ilvl="0" w:tplc="346C7C30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5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511F9"/>
    <w:multiLevelType w:val="hybridMultilevel"/>
    <w:tmpl w:val="B0FAF8BA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256AD"/>
    <w:multiLevelType w:val="hybridMultilevel"/>
    <w:tmpl w:val="0B064B1C"/>
    <w:lvl w:ilvl="0" w:tplc="2A80CA3A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1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2F82"/>
    <w:multiLevelType w:val="hybridMultilevel"/>
    <w:tmpl w:val="A46669AA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37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0" w15:restartNumberingAfterBreak="0">
    <w:nsid w:val="766A1008"/>
    <w:multiLevelType w:val="hybridMultilevel"/>
    <w:tmpl w:val="782A5998"/>
    <w:lvl w:ilvl="0" w:tplc="436E3DCA">
      <w:start w:val="917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1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7"/>
  </w:num>
  <w:num w:numId="4">
    <w:abstractNumId w:val="28"/>
  </w:num>
  <w:num w:numId="5">
    <w:abstractNumId w:val="20"/>
  </w:num>
  <w:num w:numId="6">
    <w:abstractNumId w:val="27"/>
  </w:num>
  <w:num w:numId="7">
    <w:abstractNumId w:val="4"/>
  </w:num>
  <w:num w:numId="8">
    <w:abstractNumId w:val="29"/>
  </w:num>
  <w:num w:numId="9">
    <w:abstractNumId w:val="14"/>
  </w:num>
  <w:num w:numId="10">
    <w:abstractNumId w:val="41"/>
  </w:num>
  <w:num w:numId="11">
    <w:abstractNumId w:val="10"/>
  </w:num>
  <w:num w:numId="12">
    <w:abstractNumId w:val="38"/>
  </w:num>
  <w:num w:numId="13">
    <w:abstractNumId w:val="19"/>
  </w:num>
  <w:num w:numId="14">
    <w:abstractNumId w:val="1"/>
  </w:num>
  <w:num w:numId="15">
    <w:abstractNumId w:val="34"/>
  </w:num>
  <w:num w:numId="16">
    <w:abstractNumId w:val="37"/>
  </w:num>
  <w:num w:numId="17">
    <w:abstractNumId w:val="13"/>
  </w:num>
  <w:num w:numId="18">
    <w:abstractNumId w:val="6"/>
  </w:num>
  <w:num w:numId="19">
    <w:abstractNumId w:val="9"/>
  </w:num>
  <w:num w:numId="20">
    <w:abstractNumId w:val="11"/>
  </w:num>
  <w:num w:numId="21">
    <w:abstractNumId w:val="42"/>
  </w:num>
  <w:num w:numId="22">
    <w:abstractNumId w:val="35"/>
  </w:num>
  <w:num w:numId="23">
    <w:abstractNumId w:val="21"/>
  </w:num>
  <w:num w:numId="24">
    <w:abstractNumId w:val="23"/>
  </w:num>
  <w:num w:numId="25">
    <w:abstractNumId w:val="32"/>
  </w:num>
  <w:num w:numId="26">
    <w:abstractNumId w:val="7"/>
  </w:num>
  <w:num w:numId="27">
    <w:abstractNumId w:val="31"/>
  </w:num>
  <w:num w:numId="28">
    <w:abstractNumId w:val="18"/>
  </w:num>
  <w:num w:numId="29">
    <w:abstractNumId w:val="8"/>
  </w:num>
  <w:num w:numId="30">
    <w:abstractNumId w:val="39"/>
  </w:num>
  <w:num w:numId="31">
    <w:abstractNumId w:val="16"/>
  </w:num>
  <w:num w:numId="32">
    <w:abstractNumId w:val="25"/>
  </w:num>
  <w:num w:numId="33">
    <w:abstractNumId w:val="12"/>
  </w:num>
  <w:num w:numId="34">
    <w:abstractNumId w:val="15"/>
  </w:num>
  <w:num w:numId="35">
    <w:abstractNumId w:val="22"/>
  </w:num>
  <w:num w:numId="36">
    <w:abstractNumId w:val="33"/>
  </w:num>
  <w:num w:numId="37">
    <w:abstractNumId w:val="40"/>
  </w:num>
  <w:num w:numId="38">
    <w:abstractNumId w:val="30"/>
  </w:num>
  <w:num w:numId="39">
    <w:abstractNumId w:val="5"/>
  </w:num>
  <w:num w:numId="40">
    <w:abstractNumId w:val="26"/>
  </w:num>
  <w:num w:numId="41">
    <w:abstractNumId w:val="2"/>
  </w:num>
  <w:num w:numId="42">
    <w:abstractNumId w:val="3"/>
  </w:num>
  <w:num w:numId="4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43EF"/>
    <w:rsid w:val="00155C42"/>
    <w:rsid w:val="0015604E"/>
    <w:rsid w:val="0015777D"/>
    <w:rsid w:val="00157FCD"/>
    <w:rsid w:val="00160E9D"/>
    <w:rsid w:val="00161685"/>
    <w:rsid w:val="0016194A"/>
    <w:rsid w:val="00162481"/>
    <w:rsid w:val="00162DB1"/>
    <w:rsid w:val="001639D4"/>
    <w:rsid w:val="00165F93"/>
    <w:rsid w:val="00166265"/>
    <w:rsid w:val="00167EFA"/>
    <w:rsid w:val="001705D6"/>
    <w:rsid w:val="001715C1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6800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34C5"/>
    <w:rsid w:val="003C388D"/>
    <w:rsid w:val="003C4F24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447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30424"/>
    <w:rsid w:val="004304B3"/>
    <w:rsid w:val="00431321"/>
    <w:rsid w:val="004314BC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0D3B"/>
    <w:rsid w:val="004E3448"/>
    <w:rsid w:val="004E59F8"/>
    <w:rsid w:val="004E7150"/>
    <w:rsid w:val="004E754F"/>
    <w:rsid w:val="004F12FE"/>
    <w:rsid w:val="004F180B"/>
    <w:rsid w:val="004F1A31"/>
    <w:rsid w:val="004F1A37"/>
    <w:rsid w:val="004F343A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3BEF"/>
    <w:rsid w:val="00864031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B2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1E3F"/>
    <w:rsid w:val="009529F0"/>
    <w:rsid w:val="0095337E"/>
    <w:rsid w:val="00953EFE"/>
    <w:rsid w:val="0095532A"/>
    <w:rsid w:val="009557F4"/>
    <w:rsid w:val="0095739D"/>
    <w:rsid w:val="00957681"/>
    <w:rsid w:val="0096277E"/>
    <w:rsid w:val="009638AE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4B52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68BC"/>
    <w:rsid w:val="00A9715C"/>
    <w:rsid w:val="00A97FB1"/>
    <w:rsid w:val="00AA0EE4"/>
    <w:rsid w:val="00AA5573"/>
    <w:rsid w:val="00AA602E"/>
    <w:rsid w:val="00AA70CD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1D5B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3186"/>
    <w:rsid w:val="00D83C61"/>
    <w:rsid w:val="00D844F5"/>
    <w:rsid w:val="00D850D8"/>
    <w:rsid w:val="00D865CB"/>
    <w:rsid w:val="00D8747B"/>
    <w:rsid w:val="00D87F90"/>
    <w:rsid w:val="00D904C1"/>
    <w:rsid w:val="00D90E7A"/>
    <w:rsid w:val="00D92A0D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3B82"/>
    <w:rsid w:val="00DB6198"/>
    <w:rsid w:val="00DB7F74"/>
    <w:rsid w:val="00DC0217"/>
    <w:rsid w:val="00DC16FE"/>
    <w:rsid w:val="00DC2E27"/>
    <w:rsid w:val="00DC4BF6"/>
    <w:rsid w:val="00DC4DD2"/>
    <w:rsid w:val="00DC52EA"/>
    <w:rsid w:val="00DC6F98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3E85"/>
    <w:rsid w:val="00DF63E4"/>
    <w:rsid w:val="00DF65FD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27BAD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4CD8"/>
    <w:rsid w:val="00FE6DCD"/>
    <w:rsid w:val="00FE6E7B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201E3-C86B-4686-A4DD-E55CB10D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96E5-93A2-47F3-943E-458A66F9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2015-04-10T14:42:00Z</cp:lastPrinted>
  <dcterms:created xsi:type="dcterms:W3CDTF">2017-06-01T09:17:00Z</dcterms:created>
  <dcterms:modified xsi:type="dcterms:W3CDTF">2017-06-01T09:24:00Z</dcterms:modified>
</cp:coreProperties>
</file>