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bookmarkStart w:id="0" w:name="_GoBack"/>
      <w:bookmarkEnd w:id="0"/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16A58" w:rsidRPr="00F9210B">
        <w:rPr>
          <w:b/>
          <w:u w:val="single"/>
        </w:rPr>
        <w:t>7</w:t>
      </w:r>
      <w:r w:rsidR="005C6CB3">
        <w:rPr>
          <w:b/>
          <w:u w:val="single"/>
        </w:rPr>
        <w:t>5</w:t>
      </w:r>
      <w:r w:rsidR="004643EB" w:rsidRPr="00F9210B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5C6CB3">
        <w:rPr>
          <w:b/>
          <w:u w:val="single"/>
        </w:rPr>
        <w:t>29</w:t>
      </w:r>
      <w:r w:rsidR="00B6652B" w:rsidRPr="00F9210B">
        <w:rPr>
          <w:b/>
          <w:u w:val="single"/>
        </w:rPr>
        <w:t>.</w:t>
      </w:r>
      <w:r w:rsidR="00062D56">
        <w:rPr>
          <w:b/>
          <w:u w:val="single"/>
        </w:rPr>
        <w:t>6</w:t>
      </w:r>
      <w:r w:rsidR="00852D2E" w:rsidRPr="00F9210B">
        <w:rPr>
          <w:b/>
          <w:u w:val="single"/>
        </w:rPr>
        <w:t>.2017</w:t>
      </w:r>
    </w:p>
    <w:p w:rsidR="00965FB1" w:rsidRDefault="00965FB1" w:rsidP="00965FB1">
      <w:pPr>
        <w:tabs>
          <w:tab w:val="left" w:pos="2410"/>
          <w:tab w:val="right" w:pos="9070"/>
        </w:tabs>
        <w:ind w:right="-2"/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65FB1" w:rsidRDefault="00965FB1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965FB1" w:rsidRPr="00421FA8" w:rsidRDefault="00965FB1" w:rsidP="00965FB1">
      <w:pPr>
        <w:tabs>
          <w:tab w:val="left" w:pos="2268"/>
        </w:tabs>
        <w:ind w:left="-284"/>
        <w:outlineLvl w:val="0"/>
      </w:pPr>
      <w:r w:rsidRPr="00421FA8">
        <w:t>Datum konání:</w:t>
      </w:r>
      <w:r w:rsidRPr="00421FA8">
        <w:tab/>
      </w:r>
      <w:r>
        <w:t>29</w:t>
      </w:r>
      <w:r w:rsidRPr="00916A58">
        <w:t>.</w:t>
      </w:r>
      <w:r>
        <w:t>6</w:t>
      </w:r>
      <w:r w:rsidRPr="00916A58">
        <w:t>.2017</w:t>
      </w:r>
    </w:p>
    <w:p w:rsidR="00965FB1" w:rsidRDefault="00965FB1" w:rsidP="00965FB1">
      <w:pPr>
        <w:tabs>
          <w:tab w:val="left" w:pos="2268"/>
        </w:tabs>
        <w:ind w:left="-284"/>
      </w:pPr>
      <w:r>
        <w:t xml:space="preserve">Přítomni: </w:t>
      </w:r>
      <w:r>
        <w:tab/>
        <w:t>Novotný, Burešová, Šálek</w:t>
      </w:r>
    </w:p>
    <w:p w:rsidR="00965FB1" w:rsidRPr="00F9210B" w:rsidRDefault="00965FB1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5C6CB3" w:rsidRDefault="005C6CB3" w:rsidP="005C6CB3">
      <w:pPr>
        <w:numPr>
          <w:ilvl w:val="0"/>
          <w:numId w:val="47"/>
        </w:numPr>
        <w:tabs>
          <w:tab w:val="right" w:pos="9070"/>
        </w:tabs>
        <w:ind w:left="426" w:right="-2" w:hanging="284"/>
      </w:pPr>
      <w:r>
        <w:t>Rada obce bere na vědomí zápis ze zasedání rady č. 74</w:t>
      </w:r>
    </w:p>
    <w:p w:rsidR="005C6CB3" w:rsidRDefault="005C6CB3" w:rsidP="005C6CB3">
      <w:pPr>
        <w:tabs>
          <w:tab w:val="left" w:pos="2410"/>
          <w:tab w:val="right" w:pos="9070"/>
        </w:tabs>
        <w:ind w:left="426" w:right="-2" w:hanging="284"/>
      </w:pPr>
    </w:p>
    <w:p w:rsidR="005C6CB3" w:rsidRDefault="005C6CB3" w:rsidP="005C6CB3">
      <w:pPr>
        <w:numPr>
          <w:ilvl w:val="0"/>
          <w:numId w:val="47"/>
        </w:numPr>
        <w:tabs>
          <w:tab w:val="left" w:pos="851"/>
          <w:tab w:val="right" w:pos="9070"/>
        </w:tabs>
        <w:ind w:left="426" w:right="-2" w:hanging="284"/>
      </w:pPr>
      <w:r>
        <w:t>a)</w:t>
      </w:r>
      <w:r>
        <w:tab/>
        <w:t>Rada obce pověřuje starostu, aby zrušil výběrové řízení na „Vybudování street-workoutových hřišť“ z důvodu ekonomické nepřijatelnosti obdržených nabídek.</w:t>
      </w:r>
      <w:r>
        <w:br/>
        <w:t xml:space="preserve"> </w:t>
      </w:r>
      <w:r>
        <w:tab/>
      </w:r>
      <w:r>
        <w:tab/>
        <w:t>Hlasování 3-0-0</w:t>
      </w:r>
      <w:r>
        <w:br/>
      </w:r>
      <w:r>
        <w:br/>
        <w:t>b)</w:t>
      </w:r>
      <w:r>
        <w:tab/>
        <w:t>Rada obce pověřuje starostu vyhlášením nového výběrového řízení na „Vybudování street-workoutových hřišť“ se změnou rozsahu dodávky (bez dopadové plochy)</w:t>
      </w:r>
      <w:r>
        <w:br/>
        <w:t xml:space="preserve"> </w:t>
      </w:r>
      <w:r>
        <w:tab/>
      </w:r>
      <w:r>
        <w:tab/>
        <w:t>Hlasování 3-0-0</w:t>
      </w:r>
    </w:p>
    <w:p w:rsidR="005C6CB3" w:rsidRDefault="005C6CB3" w:rsidP="005C6CB3">
      <w:pPr>
        <w:pStyle w:val="Odstavecseseznamem"/>
        <w:ind w:left="426" w:hanging="284"/>
      </w:pPr>
    </w:p>
    <w:p w:rsidR="0094406E" w:rsidRPr="002E7E93" w:rsidRDefault="005C6CB3" w:rsidP="00552C66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284"/>
      </w:pPr>
      <w:r>
        <w:t>Rada obce schvaluje Rozpočtové opatření číslo 7</w:t>
      </w:r>
      <w:r w:rsidR="002E7E93">
        <w:tab/>
      </w:r>
      <w:r w:rsidR="00DC79BE" w:rsidRPr="005C6CB3">
        <w:rPr>
          <w:color w:val="000000" w:themeColor="text1"/>
        </w:rPr>
        <w:t>Hlasování 3-0-0</w:t>
      </w:r>
    </w:p>
    <w:p w:rsidR="002E7E93" w:rsidRDefault="002E7E93" w:rsidP="005C6CB3">
      <w:pPr>
        <w:tabs>
          <w:tab w:val="left" w:pos="2410"/>
          <w:tab w:val="right" w:pos="9070"/>
        </w:tabs>
        <w:ind w:left="426" w:right="-2" w:hanging="284"/>
      </w:pPr>
    </w:p>
    <w:p w:rsidR="0043673B" w:rsidRDefault="0043673B" w:rsidP="00427A04">
      <w:pPr>
        <w:ind w:left="6372" w:firstLine="708"/>
      </w:pPr>
    </w:p>
    <w:p w:rsidR="0094406E" w:rsidRDefault="0094406E" w:rsidP="0094406E">
      <w:pPr>
        <w:rPr>
          <w:b/>
          <w:u w:val="single"/>
        </w:rPr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B5A1C" w:rsidRDefault="004B5A1C" w:rsidP="00503910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 xml:space="preserve">Martin </w:t>
      </w:r>
      <w:r w:rsidR="00D22243">
        <w:t>Šálek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01" w:rsidRDefault="00DA1401" w:rsidP="006E7ECC">
      <w:r>
        <w:separator/>
      </w:r>
    </w:p>
  </w:endnote>
  <w:endnote w:type="continuationSeparator" w:id="0">
    <w:p w:rsidR="00DA1401" w:rsidRDefault="00DA1401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01" w:rsidRDefault="00DA1401" w:rsidP="006E7ECC">
      <w:r>
        <w:separator/>
      </w:r>
    </w:p>
  </w:footnote>
  <w:footnote w:type="continuationSeparator" w:id="0">
    <w:p w:rsidR="00DA1401" w:rsidRDefault="00DA1401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A37"/>
    <w:multiLevelType w:val="hybridMultilevel"/>
    <w:tmpl w:val="B018F7B2"/>
    <w:lvl w:ilvl="0" w:tplc="0B7279AE">
      <w:start w:val="983"/>
      <w:numFmt w:val="decimal"/>
      <w:lvlText w:val="%1."/>
      <w:lvlJc w:val="right"/>
      <w:pPr>
        <w:tabs>
          <w:tab w:val="num" w:pos="852"/>
        </w:tabs>
        <w:ind w:left="1135" w:firstLine="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81B2B92"/>
    <w:multiLevelType w:val="hybridMultilevel"/>
    <w:tmpl w:val="C0AE6CE0"/>
    <w:lvl w:ilvl="0" w:tplc="D92C0DC0">
      <w:start w:val="101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7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6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13B6"/>
    <w:multiLevelType w:val="hybridMultilevel"/>
    <w:tmpl w:val="F6747E84"/>
    <w:lvl w:ilvl="0" w:tplc="F1FAC19C">
      <w:start w:val="996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8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572D8D"/>
    <w:multiLevelType w:val="hybridMultilevel"/>
    <w:tmpl w:val="4F0E542E"/>
    <w:lvl w:ilvl="0" w:tplc="DFAE9CE0">
      <w:start w:val="101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4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47351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9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41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4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18"/>
  </w:num>
  <w:num w:numId="4">
    <w:abstractNumId w:val="31"/>
  </w:num>
  <w:num w:numId="5">
    <w:abstractNumId w:val="21"/>
  </w:num>
  <w:num w:numId="6">
    <w:abstractNumId w:val="30"/>
  </w:num>
  <w:num w:numId="7">
    <w:abstractNumId w:val="4"/>
  </w:num>
  <w:num w:numId="8">
    <w:abstractNumId w:val="32"/>
  </w:num>
  <w:num w:numId="9">
    <w:abstractNumId w:val="14"/>
  </w:num>
  <w:num w:numId="10">
    <w:abstractNumId w:val="45"/>
  </w:num>
  <w:num w:numId="11">
    <w:abstractNumId w:val="10"/>
  </w:num>
  <w:num w:numId="12">
    <w:abstractNumId w:val="42"/>
  </w:num>
  <w:num w:numId="13">
    <w:abstractNumId w:val="20"/>
  </w:num>
  <w:num w:numId="14">
    <w:abstractNumId w:val="1"/>
  </w:num>
  <w:num w:numId="15">
    <w:abstractNumId w:val="37"/>
  </w:num>
  <w:num w:numId="16">
    <w:abstractNumId w:val="41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 w:numId="21">
    <w:abstractNumId w:val="46"/>
  </w:num>
  <w:num w:numId="22">
    <w:abstractNumId w:val="39"/>
  </w:num>
  <w:num w:numId="23">
    <w:abstractNumId w:val="22"/>
  </w:num>
  <w:num w:numId="24">
    <w:abstractNumId w:val="24"/>
  </w:num>
  <w:num w:numId="25">
    <w:abstractNumId w:val="35"/>
  </w:num>
  <w:num w:numId="26">
    <w:abstractNumId w:val="7"/>
  </w:num>
  <w:num w:numId="27">
    <w:abstractNumId w:val="34"/>
  </w:num>
  <w:num w:numId="28">
    <w:abstractNumId w:val="19"/>
  </w:num>
  <w:num w:numId="29">
    <w:abstractNumId w:val="8"/>
  </w:num>
  <w:num w:numId="30">
    <w:abstractNumId w:val="43"/>
  </w:num>
  <w:num w:numId="31">
    <w:abstractNumId w:val="17"/>
  </w:num>
  <w:num w:numId="32">
    <w:abstractNumId w:val="26"/>
  </w:num>
  <w:num w:numId="33">
    <w:abstractNumId w:val="12"/>
  </w:num>
  <w:num w:numId="34">
    <w:abstractNumId w:val="16"/>
  </w:num>
  <w:num w:numId="35">
    <w:abstractNumId w:val="23"/>
  </w:num>
  <w:num w:numId="36">
    <w:abstractNumId w:val="36"/>
  </w:num>
  <w:num w:numId="37">
    <w:abstractNumId w:val="44"/>
  </w:num>
  <w:num w:numId="38">
    <w:abstractNumId w:val="33"/>
  </w:num>
  <w:num w:numId="39">
    <w:abstractNumId w:val="5"/>
  </w:num>
  <w:num w:numId="40">
    <w:abstractNumId w:val="28"/>
  </w:num>
  <w:num w:numId="41">
    <w:abstractNumId w:val="2"/>
  </w:num>
  <w:num w:numId="42">
    <w:abstractNumId w:val="3"/>
  </w:num>
  <w:num w:numId="43">
    <w:abstractNumId w:val="0"/>
  </w:num>
  <w:num w:numId="44">
    <w:abstractNumId w:val="38"/>
  </w:num>
  <w:num w:numId="45">
    <w:abstractNumId w:val="15"/>
  </w:num>
  <w:num w:numId="46">
    <w:abstractNumId w:val="27"/>
  </w:num>
  <w:num w:numId="4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52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3BF0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5716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0FE0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E7E93"/>
    <w:rsid w:val="002F1E79"/>
    <w:rsid w:val="002F20F1"/>
    <w:rsid w:val="002F4E6B"/>
    <w:rsid w:val="002F4FBE"/>
    <w:rsid w:val="00301036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7C5"/>
    <w:rsid w:val="003819CE"/>
    <w:rsid w:val="00382328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59DE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69A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6204"/>
    <w:rsid w:val="0043673B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5762"/>
    <w:rsid w:val="005B6153"/>
    <w:rsid w:val="005B6CAE"/>
    <w:rsid w:val="005B7BD5"/>
    <w:rsid w:val="005C03A8"/>
    <w:rsid w:val="005C27D1"/>
    <w:rsid w:val="005C375A"/>
    <w:rsid w:val="005C4F96"/>
    <w:rsid w:val="005C6617"/>
    <w:rsid w:val="005C6735"/>
    <w:rsid w:val="005C6CB3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E7ECC"/>
    <w:rsid w:val="006F0703"/>
    <w:rsid w:val="006F0848"/>
    <w:rsid w:val="006F110E"/>
    <w:rsid w:val="006F1367"/>
    <w:rsid w:val="006F1B49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5D42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4CAD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387"/>
    <w:rsid w:val="0083073E"/>
    <w:rsid w:val="00830883"/>
    <w:rsid w:val="00831043"/>
    <w:rsid w:val="00831FD8"/>
    <w:rsid w:val="00832542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0B2"/>
    <w:rsid w:val="00964849"/>
    <w:rsid w:val="00965EB9"/>
    <w:rsid w:val="00965FB1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C74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8E7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C721E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243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A099E"/>
    <w:rsid w:val="00DA1401"/>
    <w:rsid w:val="00DA24B0"/>
    <w:rsid w:val="00DA3846"/>
    <w:rsid w:val="00DA393D"/>
    <w:rsid w:val="00DA4F8E"/>
    <w:rsid w:val="00DA5430"/>
    <w:rsid w:val="00DA568D"/>
    <w:rsid w:val="00DB0D64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E75AC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E50B2-EF21-4A55-A315-2200CF6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F71D-4E21-4A09-BC68-8B155D9D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2017-07-20T17:20:00Z</cp:lastPrinted>
  <dcterms:created xsi:type="dcterms:W3CDTF">2017-07-21T04:52:00Z</dcterms:created>
  <dcterms:modified xsi:type="dcterms:W3CDTF">2017-07-21T04:53:00Z</dcterms:modified>
</cp:coreProperties>
</file>