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D76D" w14:textId="2350F8A6" w:rsidR="00A70B9C" w:rsidRDefault="00191D1B" w:rsidP="00191D1B">
      <w:pPr>
        <w:jc w:val="center"/>
        <w:rPr>
          <w:noProof/>
        </w:rPr>
      </w:pPr>
      <w:r w:rsidRPr="006873FF">
        <w:rPr>
          <w:b/>
          <w:bCs/>
          <w:noProof/>
        </w:rPr>
        <w:drawing>
          <wp:inline distT="0" distB="0" distL="0" distR="0" wp14:anchorId="6F3C2B91" wp14:editId="0208B694">
            <wp:extent cx="3337085" cy="15944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26" cy="15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FCA93" w14:textId="19EB6B2E" w:rsidR="00191D1B" w:rsidRPr="00191D1B" w:rsidRDefault="00191D1B" w:rsidP="00191D1B"/>
    <w:p w14:paraId="777B8E43" w14:textId="5A0D9647" w:rsidR="00191D1B" w:rsidRDefault="00191D1B" w:rsidP="00191D1B">
      <w:pPr>
        <w:rPr>
          <w:noProof/>
        </w:rPr>
      </w:pPr>
    </w:p>
    <w:p w14:paraId="564AF809" w14:textId="2D24DE52" w:rsidR="00191D1B" w:rsidRDefault="00191D1B" w:rsidP="000C0077">
      <w:pPr>
        <w:tabs>
          <w:tab w:val="left" w:pos="3012"/>
        </w:tabs>
      </w:pPr>
      <w:r>
        <w:tab/>
      </w:r>
    </w:p>
    <w:p w14:paraId="7A71AC07" w14:textId="58E26446" w:rsidR="00191D1B" w:rsidRPr="00CE74E2" w:rsidRDefault="00A27BEE" w:rsidP="000C0077">
      <w:pPr>
        <w:tabs>
          <w:tab w:val="left" w:pos="3012"/>
        </w:tabs>
        <w:rPr>
          <w:rFonts w:ascii="Arial" w:hAnsi="Arial" w:cs="Arial"/>
          <w:b/>
          <w:bCs/>
          <w:sz w:val="28"/>
          <w:szCs w:val="28"/>
        </w:rPr>
      </w:pPr>
      <w:r w:rsidRPr="00CE74E2">
        <w:rPr>
          <w:rFonts w:ascii="Arial" w:hAnsi="Arial" w:cs="Arial"/>
          <w:b/>
          <w:bCs/>
          <w:sz w:val="28"/>
          <w:szCs w:val="28"/>
        </w:rPr>
        <w:t>Program na ú</w:t>
      </w:r>
      <w:r w:rsidR="00191D1B" w:rsidRPr="00CE74E2">
        <w:rPr>
          <w:rFonts w:ascii="Arial" w:hAnsi="Arial" w:cs="Arial"/>
          <w:b/>
          <w:bCs/>
          <w:sz w:val="28"/>
          <w:szCs w:val="28"/>
        </w:rPr>
        <w:t>držb</w:t>
      </w:r>
      <w:r w:rsidRPr="00CE74E2">
        <w:rPr>
          <w:rFonts w:ascii="Arial" w:hAnsi="Arial" w:cs="Arial"/>
          <w:b/>
          <w:bCs/>
          <w:sz w:val="28"/>
          <w:szCs w:val="28"/>
        </w:rPr>
        <w:t>u</w:t>
      </w:r>
      <w:r w:rsidR="00191D1B" w:rsidRPr="00CE74E2">
        <w:rPr>
          <w:rFonts w:ascii="Arial" w:hAnsi="Arial" w:cs="Arial"/>
          <w:b/>
          <w:bCs/>
          <w:sz w:val="28"/>
          <w:szCs w:val="28"/>
        </w:rPr>
        <w:t xml:space="preserve"> a obnov</w:t>
      </w:r>
      <w:r w:rsidRPr="00CE74E2">
        <w:rPr>
          <w:rFonts w:ascii="Arial" w:hAnsi="Arial" w:cs="Arial"/>
          <w:b/>
          <w:bCs/>
          <w:sz w:val="28"/>
          <w:szCs w:val="28"/>
        </w:rPr>
        <w:t>u</w:t>
      </w:r>
      <w:r w:rsidR="00191D1B" w:rsidRPr="00CE74E2">
        <w:rPr>
          <w:rFonts w:ascii="Arial" w:hAnsi="Arial" w:cs="Arial"/>
          <w:b/>
          <w:bCs/>
          <w:sz w:val="28"/>
          <w:szCs w:val="28"/>
        </w:rPr>
        <w:t xml:space="preserve"> </w:t>
      </w:r>
      <w:r w:rsidR="00E77540" w:rsidRPr="00CE74E2">
        <w:rPr>
          <w:rFonts w:ascii="Arial" w:hAnsi="Arial" w:cs="Arial"/>
          <w:b/>
          <w:bCs/>
          <w:sz w:val="28"/>
          <w:szCs w:val="28"/>
        </w:rPr>
        <w:t>kulturních a venkovských prvků 2021</w:t>
      </w:r>
    </w:p>
    <w:p w14:paraId="05D584E4" w14:textId="14453968" w:rsidR="00A27BEE" w:rsidRDefault="00A27BEE" w:rsidP="00191D1B">
      <w:pPr>
        <w:tabs>
          <w:tab w:val="left" w:pos="3012"/>
        </w:tabs>
        <w:rPr>
          <w:rFonts w:ascii="Arial" w:hAnsi="Arial" w:cs="Arial"/>
          <w:sz w:val="28"/>
          <w:szCs w:val="28"/>
        </w:rPr>
      </w:pPr>
    </w:p>
    <w:p w14:paraId="3EB80719" w14:textId="77777777" w:rsidR="00CE74E2" w:rsidRPr="00CE74E2" w:rsidRDefault="00CE74E2" w:rsidP="00191D1B">
      <w:pPr>
        <w:tabs>
          <w:tab w:val="left" w:pos="3012"/>
        </w:tabs>
        <w:rPr>
          <w:rFonts w:ascii="Arial" w:hAnsi="Arial" w:cs="Arial"/>
          <w:sz w:val="28"/>
          <w:szCs w:val="28"/>
        </w:rPr>
      </w:pPr>
    </w:p>
    <w:p w14:paraId="240C01EC" w14:textId="483152EC" w:rsidR="00A27BEE" w:rsidRPr="00CE74E2" w:rsidRDefault="00650A4C" w:rsidP="00191D1B">
      <w:pPr>
        <w:tabs>
          <w:tab w:val="left" w:pos="3012"/>
        </w:tabs>
        <w:rPr>
          <w:rFonts w:ascii="Arial" w:hAnsi="Arial" w:cs="Arial"/>
          <w:sz w:val="28"/>
          <w:szCs w:val="28"/>
        </w:rPr>
      </w:pPr>
      <w:r w:rsidRPr="00CE74E2">
        <w:rPr>
          <w:rFonts w:ascii="Arial" w:hAnsi="Arial" w:cs="Arial"/>
          <w:sz w:val="28"/>
          <w:szCs w:val="28"/>
        </w:rPr>
        <w:t>Projekt řeší restaurování kamenného kříže stojícího u areálu ZD v</w:t>
      </w:r>
      <w:r w:rsidR="00F45315" w:rsidRPr="00CE74E2">
        <w:rPr>
          <w:rFonts w:ascii="Arial" w:hAnsi="Arial" w:cs="Arial"/>
          <w:sz w:val="28"/>
          <w:szCs w:val="28"/>
        </w:rPr>
        <w:t> </w:t>
      </w:r>
      <w:r w:rsidRPr="00CE74E2">
        <w:rPr>
          <w:rFonts w:ascii="Arial" w:hAnsi="Arial" w:cs="Arial"/>
          <w:sz w:val="28"/>
          <w:szCs w:val="28"/>
        </w:rPr>
        <w:t>Dubanech</w:t>
      </w:r>
    </w:p>
    <w:p w14:paraId="3331CFCA" w14:textId="77777777" w:rsidR="00F45315" w:rsidRPr="00CE74E2" w:rsidRDefault="00F45315" w:rsidP="00191D1B">
      <w:pPr>
        <w:tabs>
          <w:tab w:val="left" w:pos="3012"/>
        </w:tabs>
        <w:rPr>
          <w:rFonts w:ascii="Arial" w:hAnsi="Arial" w:cs="Arial"/>
          <w:sz w:val="28"/>
          <w:szCs w:val="28"/>
        </w:rPr>
      </w:pPr>
    </w:p>
    <w:p w14:paraId="0491444A" w14:textId="5F5BEDF3" w:rsidR="00650A4C" w:rsidRPr="00CE74E2" w:rsidRDefault="00650A4C" w:rsidP="00191D1B">
      <w:pPr>
        <w:tabs>
          <w:tab w:val="left" w:pos="3012"/>
        </w:tabs>
        <w:rPr>
          <w:rFonts w:ascii="Arial" w:hAnsi="Arial" w:cs="Arial"/>
          <w:sz w:val="28"/>
          <w:szCs w:val="28"/>
        </w:rPr>
      </w:pPr>
    </w:p>
    <w:p w14:paraId="64C46E20" w14:textId="6A9243FE" w:rsidR="00650A4C" w:rsidRPr="00CE74E2" w:rsidRDefault="00650A4C" w:rsidP="00191D1B">
      <w:pPr>
        <w:tabs>
          <w:tab w:val="left" w:pos="3012"/>
        </w:tabs>
        <w:rPr>
          <w:rFonts w:ascii="Arial" w:hAnsi="Arial" w:cs="Arial"/>
          <w:sz w:val="28"/>
          <w:szCs w:val="28"/>
        </w:rPr>
      </w:pPr>
      <w:r w:rsidRPr="00CE74E2">
        <w:rPr>
          <w:rFonts w:ascii="Arial" w:hAnsi="Arial" w:cs="Arial"/>
          <w:sz w:val="28"/>
          <w:szCs w:val="28"/>
        </w:rPr>
        <w:t xml:space="preserve">Celkové náklady na restaurování </w:t>
      </w:r>
      <w:proofErr w:type="gramStart"/>
      <w:r w:rsidRPr="00CE74E2">
        <w:rPr>
          <w:rFonts w:ascii="Arial" w:hAnsi="Arial" w:cs="Arial"/>
          <w:sz w:val="28"/>
          <w:szCs w:val="28"/>
        </w:rPr>
        <w:t xml:space="preserve">kříže:   </w:t>
      </w:r>
      <w:proofErr w:type="gramEnd"/>
      <w:r w:rsidRPr="00CE74E2">
        <w:rPr>
          <w:rFonts w:ascii="Arial" w:hAnsi="Arial" w:cs="Arial"/>
          <w:sz w:val="28"/>
          <w:szCs w:val="28"/>
        </w:rPr>
        <w:t xml:space="preserve">                        81.264 Kč</w:t>
      </w:r>
    </w:p>
    <w:p w14:paraId="0847620C" w14:textId="19DFC0C2" w:rsidR="00650A4C" w:rsidRPr="00CE74E2" w:rsidRDefault="00650A4C" w:rsidP="00191D1B">
      <w:pPr>
        <w:tabs>
          <w:tab w:val="left" w:pos="3012"/>
        </w:tabs>
        <w:rPr>
          <w:rFonts w:ascii="Arial" w:hAnsi="Arial" w:cs="Arial"/>
          <w:sz w:val="28"/>
          <w:szCs w:val="28"/>
        </w:rPr>
      </w:pPr>
      <w:r w:rsidRPr="00CE74E2">
        <w:rPr>
          <w:rFonts w:ascii="Arial" w:hAnsi="Arial" w:cs="Arial"/>
          <w:sz w:val="28"/>
          <w:szCs w:val="28"/>
        </w:rPr>
        <w:t xml:space="preserve">Dotace Ministerstva </w:t>
      </w:r>
      <w:proofErr w:type="gramStart"/>
      <w:r w:rsidRPr="00CE74E2">
        <w:rPr>
          <w:rFonts w:ascii="Arial" w:hAnsi="Arial" w:cs="Arial"/>
          <w:sz w:val="28"/>
          <w:szCs w:val="28"/>
        </w:rPr>
        <w:t xml:space="preserve">zemědělství:   </w:t>
      </w:r>
      <w:proofErr w:type="gramEnd"/>
      <w:r w:rsidRPr="00CE74E2">
        <w:rPr>
          <w:rFonts w:ascii="Arial" w:hAnsi="Arial" w:cs="Arial"/>
          <w:sz w:val="28"/>
          <w:szCs w:val="28"/>
        </w:rPr>
        <w:t xml:space="preserve">                               </w:t>
      </w:r>
      <w:r w:rsidR="007720C3" w:rsidRPr="00CE74E2">
        <w:rPr>
          <w:rFonts w:ascii="Arial" w:hAnsi="Arial" w:cs="Arial"/>
          <w:sz w:val="28"/>
          <w:szCs w:val="28"/>
        </w:rPr>
        <w:t xml:space="preserve"> </w:t>
      </w:r>
      <w:r w:rsidRPr="00CE74E2">
        <w:rPr>
          <w:rFonts w:ascii="Arial" w:hAnsi="Arial" w:cs="Arial"/>
          <w:sz w:val="28"/>
          <w:szCs w:val="28"/>
        </w:rPr>
        <w:t xml:space="preserve">  56.884 Kč</w:t>
      </w:r>
    </w:p>
    <w:sectPr w:rsidR="00650A4C" w:rsidRPr="00CE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2"/>
    <w:rsid w:val="000C0077"/>
    <w:rsid w:val="00191D1B"/>
    <w:rsid w:val="00650A4C"/>
    <w:rsid w:val="006873FF"/>
    <w:rsid w:val="007720C3"/>
    <w:rsid w:val="00A27BEE"/>
    <w:rsid w:val="00A70B9C"/>
    <w:rsid w:val="00BB1522"/>
    <w:rsid w:val="00C11D9F"/>
    <w:rsid w:val="00CE74E2"/>
    <w:rsid w:val="00E77540"/>
    <w:rsid w:val="00F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7E9E"/>
  <w15:chartTrackingRefBased/>
  <w15:docId w15:val="{07027B2F-12DC-4F1A-BCA4-CB171B68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cp:lastPrinted>2022-05-23T05:33:00Z</cp:lastPrinted>
  <dcterms:created xsi:type="dcterms:W3CDTF">2022-05-23T05:22:00Z</dcterms:created>
  <dcterms:modified xsi:type="dcterms:W3CDTF">2022-05-23T05:33:00Z</dcterms:modified>
</cp:coreProperties>
</file>