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2308" w14:textId="77777777" w:rsidR="00245A55" w:rsidRPr="00245A55" w:rsidRDefault="00245A55" w:rsidP="00245A55">
      <w:pPr>
        <w:jc w:val="center"/>
        <w:rPr>
          <w:rFonts w:cs="Arial"/>
          <w:b/>
          <w:sz w:val="16"/>
          <w:szCs w:val="16"/>
        </w:rPr>
      </w:pPr>
      <w:r w:rsidRPr="00245A55">
        <w:rPr>
          <w:rFonts w:cs="Arial"/>
          <w:b/>
          <w:noProof/>
          <w:sz w:val="16"/>
          <w:szCs w:val="16"/>
        </w:rPr>
        <w:drawing>
          <wp:inline distT="0" distB="0" distL="0" distR="0" wp14:anchorId="439BD0AE" wp14:editId="4BA16CCA">
            <wp:extent cx="258052" cy="248127"/>
            <wp:effectExtent l="0" t="0" r="8890" b="0"/>
            <wp:docPr id="7" name="Obrázek 1" descr="vrbátky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rbátky_m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4" cy="2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16"/>
          <w:szCs w:val="16"/>
        </w:rPr>
        <w:br/>
      </w:r>
      <w:r w:rsidRPr="00245A55">
        <w:rPr>
          <w:rFonts w:ascii="Arial" w:hAnsi="Arial" w:cs="Arial"/>
          <w:b/>
          <w:sz w:val="16"/>
          <w:szCs w:val="16"/>
        </w:rPr>
        <w:t xml:space="preserve">Obec </w:t>
      </w:r>
      <w:proofErr w:type="gramStart"/>
      <w:r w:rsidRPr="00245A55">
        <w:rPr>
          <w:rFonts w:ascii="Arial" w:hAnsi="Arial" w:cs="Arial"/>
          <w:b/>
          <w:sz w:val="16"/>
          <w:szCs w:val="16"/>
        </w:rPr>
        <w:t>Vrbátky - Pravidla</w:t>
      </w:r>
      <w:proofErr w:type="gramEnd"/>
      <w:r w:rsidRPr="00245A55">
        <w:rPr>
          <w:rFonts w:ascii="Arial" w:hAnsi="Arial" w:cs="Arial"/>
          <w:b/>
          <w:sz w:val="16"/>
          <w:szCs w:val="16"/>
        </w:rPr>
        <w:t xml:space="preserve"> dotačního programu</w:t>
      </w:r>
    </w:p>
    <w:p w14:paraId="77BCD38D" w14:textId="77777777" w:rsidR="0078668A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color w:val="00000A"/>
          <w:sz w:val="22"/>
          <w:szCs w:val="22"/>
          <w:lang w:bidi="he-IL"/>
        </w:rPr>
      </w:pPr>
    </w:p>
    <w:p w14:paraId="220CCCC6" w14:textId="77777777" w:rsidR="00662E25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Program na podporu výstavby </w:t>
      </w:r>
      <w:r w:rsidR="0043392B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vjezdů</w:t>
      </w: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 k rodinným domům na území Obce Vrbátky, </w:t>
      </w:r>
      <w:r w:rsidR="00662E25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Dubany, Štětovice</w:t>
      </w:r>
      <w:r w:rsidR="00245A55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 v roce 2022</w:t>
      </w:r>
      <w:r w:rsidR="004A0816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br/>
      </w:r>
    </w:p>
    <w:p w14:paraId="601887D8" w14:textId="77777777" w:rsidR="00662E25" w:rsidRPr="005C6840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b/>
          <w:color w:val="00000A"/>
          <w:w w:val="105"/>
          <w:lang w:bidi="he-IL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Základní informace k dotačnímu programu </w:t>
      </w:r>
    </w:p>
    <w:p w14:paraId="282040FD" w14:textId="77777777"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Název programu: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Program na podporu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662E25" w:rsidRPr="005C6840">
        <w:rPr>
          <w:rFonts w:ascii="Arial" w:hAnsi="Arial" w:cs="Arial"/>
          <w:color w:val="00000A"/>
          <w:w w:val="91"/>
          <w:sz w:val="22"/>
          <w:szCs w:val="22"/>
        </w:rPr>
        <w:t xml:space="preserve">výstavby </w:t>
      </w:r>
      <w:r w:rsidR="0043392B">
        <w:rPr>
          <w:rFonts w:ascii="Arial" w:hAnsi="Arial" w:cs="Arial"/>
          <w:color w:val="00000A"/>
          <w:sz w:val="22"/>
          <w:szCs w:val="22"/>
          <w:lang w:bidi="he-IL"/>
        </w:rPr>
        <w:t xml:space="preserve">vjezdů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k rodinným domům na území Obce Vrbátky, Dubany, Štětovice</w:t>
      </w:r>
      <w:r w:rsidR="005C6840">
        <w:rPr>
          <w:rFonts w:ascii="Arial" w:hAnsi="Arial" w:cs="Arial"/>
          <w:color w:val="00000A"/>
          <w:sz w:val="22"/>
          <w:szCs w:val="22"/>
          <w:lang w:bidi="he-IL"/>
        </w:rPr>
        <w:t>, dále jen Program.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869E361" w14:textId="77777777"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Vyhlašovatel: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Obec Vrbátky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1144E64B" w14:textId="77777777" w:rsidR="009579E5" w:rsidRPr="00C9301C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Řídící orgán: Zastupitelstvo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1B438E03" w14:textId="77777777" w:rsidR="007A3525" w:rsidRDefault="009579E5" w:rsidP="007A35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Administrátorem dotačního programu je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starosta Obce Vrbátky</w:t>
      </w:r>
      <w:r w:rsidR="00C66AED">
        <w:rPr>
          <w:rFonts w:ascii="Arial" w:hAnsi="Arial" w:cs="Arial"/>
          <w:color w:val="00000A"/>
          <w:sz w:val="22"/>
          <w:szCs w:val="22"/>
          <w:lang w:bidi="he-IL"/>
        </w:rPr>
        <w:t xml:space="preserve">… </w:t>
      </w:r>
      <w:r w:rsidR="00C66AED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email: </w:t>
      </w:r>
      <w:hyperlink r:id="rId8" w:history="1">
        <w:r w:rsidR="00C66AED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starosta@vrbatky.cz</w:t>
        </w:r>
      </w:hyperlink>
      <w:r w:rsidR="00C66AED">
        <w:rPr>
          <w:rFonts w:ascii="Arial" w:hAnsi="Arial" w:cs="Arial"/>
          <w:color w:val="00000A"/>
          <w:sz w:val="22"/>
          <w:szCs w:val="22"/>
          <w:lang w:bidi="he-IL"/>
        </w:rPr>
        <w:t xml:space="preserve"> , 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tel.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582 382 063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Pr="009C0B8F">
        <w:rPr>
          <w:rFonts w:ascii="Arial" w:hAnsi="Arial" w:cs="Arial"/>
          <w:color w:val="00000A"/>
          <w:sz w:val="22"/>
          <w:szCs w:val="22"/>
          <w:lang w:bidi="he-IL"/>
        </w:rPr>
        <w:t xml:space="preserve">adresa: </w:t>
      </w:r>
      <w:r w:rsidR="00662E25" w:rsidRPr="009C0B8F">
        <w:rPr>
          <w:rFonts w:ascii="Arial" w:hAnsi="Arial" w:cs="Arial"/>
          <w:color w:val="00000A"/>
          <w:sz w:val="22"/>
          <w:szCs w:val="22"/>
          <w:lang w:bidi="he-IL"/>
        </w:rPr>
        <w:t>Obec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Vrbátky 41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798 13 Vrbátky</w:t>
      </w:r>
    </w:p>
    <w:p w14:paraId="09ABB680" w14:textId="77777777" w:rsidR="007345C7" w:rsidRPr="007F30C3" w:rsidRDefault="007345C7" w:rsidP="007A35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7A3525">
        <w:rPr>
          <w:rFonts w:ascii="Arial" w:hAnsi="Arial" w:cs="Arial"/>
          <w:color w:val="00000A"/>
          <w:sz w:val="22"/>
          <w:szCs w:val="22"/>
          <w:lang w:bidi="he-IL"/>
        </w:rPr>
        <w:t xml:space="preserve">Lhůta pro podání žádostí je </w:t>
      </w:r>
      <w:r w:rsidR="009C0B8F" w:rsidRPr="007A3525">
        <w:rPr>
          <w:rFonts w:ascii="Arial" w:hAnsi="Arial" w:cs="Arial"/>
          <w:color w:val="00000A"/>
          <w:sz w:val="22"/>
          <w:szCs w:val="22"/>
          <w:lang w:bidi="he-IL"/>
        </w:rPr>
        <w:t xml:space="preserve">ode dne schválení </w:t>
      </w:r>
      <w:r w:rsidR="009C0B8F" w:rsidRPr="007F30C3">
        <w:rPr>
          <w:rFonts w:ascii="Arial" w:hAnsi="Arial" w:cs="Arial"/>
          <w:color w:val="00000A"/>
          <w:sz w:val="22"/>
          <w:szCs w:val="22"/>
          <w:lang w:bidi="he-IL"/>
        </w:rPr>
        <w:t xml:space="preserve">dotačního </w:t>
      </w:r>
      <w:r w:rsidR="009C0B8F" w:rsidRPr="000C4663">
        <w:rPr>
          <w:rFonts w:ascii="Arial" w:hAnsi="Arial" w:cs="Arial"/>
          <w:color w:val="00000A"/>
          <w:sz w:val="22"/>
          <w:szCs w:val="22"/>
          <w:lang w:bidi="he-IL"/>
        </w:rPr>
        <w:t xml:space="preserve">programu </w:t>
      </w:r>
      <w:r w:rsidR="007A3525" w:rsidRPr="000C4663">
        <w:rPr>
          <w:rFonts w:ascii="Arial" w:hAnsi="Arial" w:cs="Arial"/>
          <w:color w:val="00000A"/>
          <w:sz w:val="22"/>
          <w:szCs w:val="22"/>
          <w:lang w:bidi="he-IL"/>
        </w:rPr>
        <w:t>do 31.10.202</w:t>
      </w:r>
      <w:r w:rsidR="000C4663" w:rsidRPr="000C4663">
        <w:rPr>
          <w:rFonts w:ascii="Arial" w:hAnsi="Arial" w:cs="Arial"/>
          <w:color w:val="00000A"/>
          <w:sz w:val="22"/>
          <w:szCs w:val="22"/>
          <w:lang w:bidi="he-IL"/>
        </w:rPr>
        <w:t>2</w:t>
      </w:r>
    </w:p>
    <w:p w14:paraId="1B8502D3" w14:textId="77777777" w:rsidR="005C6840" w:rsidRPr="00C9301C" w:rsidRDefault="005C6840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58CA2694" w14:textId="77777777" w:rsidR="009579E5" w:rsidRPr="005C6840" w:rsidRDefault="007345C7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>
        <w:rPr>
          <w:rFonts w:ascii="Arial" w:hAnsi="Arial" w:cs="Arial"/>
          <w:b/>
          <w:color w:val="00000A"/>
          <w:w w:val="105"/>
          <w:lang w:bidi="he-IL"/>
        </w:rPr>
        <w:t xml:space="preserve">Důvod – cíle </w:t>
      </w:r>
      <w:r w:rsidR="004A0816" w:rsidRPr="005C6840">
        <w:rPr>
          <w:rFonts w:ascii="Arial" w:hAnsi="Arial" w:cs="Arial"/>
          <w:b/>
          <w:color w:val="00000A"/>
          <w:w w:val="105"/>
          <w:lang w:bidi="he-IL"/>
        </w:rPr>
        <w:t xml:space="preserve">dotačního programu </w:t>
      </w:r>
    </w:p>
    <w:p w14:paraId="5E36D202" w14:textId="77777777"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Důvodem vyhlášení dotačního programu je 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podpora Obce Vrbátky fyzickým osobám při výstavbě </w:t>
      </w:r>
      <w:r w:rsidR="0043392B">
        <w:rPr>
          <w:rFonts w:ascii="Arial" w:hAnsi="Arial" w:cs="Arial"/>
          <w:color w:val="00000A"/>
          <w:sz w:val="22"/>
          <w:szCs w:val="22"/>
          <w:lang w:bidi="he-IL"/>
        </w:rPr>
        <w:t>nebo renovaci vjezdů k rodinným domům.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Pr="00C9301C">
        <w:rPr>
          <w:rFonts w:ascii="Arial" w:hAnsi="Arial" w:cs="Arial"/>
          <w:color w:val="121319"/>
          <w:sz w:val="22"/>
          <w:szCs w:val="22"/>
          <w:lang w:bidi="he-IL"/>
        </w:rPr>
        <w:t xml:space="preserve"> </w:t>
      </w:r>
    </w:p>
    <w:p w14:paraId="7823732F" w14:textId="77777777" w:rsidR="005C6840" w:rsidRPr="00C9301C" w:rsidRDefault="005C6840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0306D7D3" w14:textId="77777777" w:rsidR="009579E5" w:rsidRPr="00C9301C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>Okruh oprávněných žadatelů v dotačním programu</w:t>
      </w:r>
      <w:r w:rsidRPr="005C6840">
        <w:rPr>
          <w:rFonts w:ascii="Arial" w:hAnsi="Arial" w:cs="Arial"/>
          <w:color w:val="00000A"/>
          <w:w w:val="105"/>
          <w:lang w:bidi="he-IL"/>
        </w:rPr>
        <w:t xml:space="preserve"> </w:t>
      </w:r>
    </w:p>
    <w:p w14:paraId="389275F8" w14:textId="77777777" w:rsidR="009B3A47" w:rsidRPr="00C9301C" w:rsidRDefault="009B3A47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Žadatelem může být pouze fyzická osoba, která je blíže specifikována v těchto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pravidlech vyhlášeného dotačního programu. </w:t>
      </w:r>
    </w:p>
    <w:p w14:paraId="65C48D66" w14:textId="77777777" w:rsidR="000C4663" w:rsidRDefault="000C4663" w:rsidP="000C4663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0C4663">
        <w:rPr>
          <w:rFonts w:ascii="Arial" w:hAnsi="Arial" w:cs="Arial"/>
          <w:color w:val="00000A"/>
          <w:sz w:val="22"/>
          <w:szCs w:val="22"/>
          <w:lang w:bidi="he-IL"/>
        </w:rPr>
        <w:t>Žadatelem může být pouze fyzická osoba</w:t>
      </w:r>
      <w:r>
        <w:rPr>
          <w:rFonts w:ascii="Arial" w:hAnsi="Arial" w:cs="Arial"/>
          <w:color w:val="00000A"/>
          <w:sz w:val="22"/>
          <w:szCs w:val="22"/>
          <w:lang w:bidi="he-IL"/>
        </w:rPr>
        <w:t>, která je vlastníkem rodinného domu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, k němuž má být vjezd zřízen.</w:t>
      </w:r>
    </w:p>
    <w:p w14:paraId="40717EE3" w14:textId="77777777" w:rsidR="00535CF7" w:rsidRPr="00535CF7" w:rsidRDefault="00780FC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Dotaci lze poskytnout je</w:t>
      </w:r>
      <w:r w:rsidRPr="00780FC6">
        <w:rPr>
          <w:rFonts w:ascii="Arial" w:hAnsi="Arial" w:cs="Arial"/>
          <w:color w:val="0A0B11"/>
          <w:sz w:val="22"/>
          <w:szCs w:val="22"/>
          <w:lang w:bidi="he-IL"/>
        </w:rPr>
        <w:t xml:space="preserve">n </w:t>
      </w:r>
      <w:r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tomu žadateli, který </w:t>
      </w:r>
      <w:r w:rsidRPr="00535CF7">
        <w:rPr>
          <w:rFonts w:ascii="Arial" w:hAnsi="Arial" w:cs="Arial"/>
          <w:color w:val="000006"/>
          <w:sz w:val="22"/>
          <w:szCs w:val="22"/>
          <w:lang w:bidi="he-IL"/>
        </w:rPr>
        <w:t xml:space="preserve">nemá </w:t>
      </w:r>
      <w:r w:rsidR="00535CF7">
        <w:rPr>
          <w:rFonts w:ascii="Arial" w:hAnsi="Arial" w:cs="Arial"/>
          <w:color w:val="000006"/>
          <w:sz w:val="22"/>
          <w:szCs w:val="22"/>
          <w:lang w:bidi="he-IL"/>
        </w:rPr>
        <w:t xml:space="preserve">vůči Obci Vrbátky </w:t>
      </w:r>
      <w:r w:rsidRPr="00535CF7">
        <w:rPr>
          <w:rFonts w:ascii="Arial" w:hAnsi="Arial" w:cs="Arial"/>
          <w:color w:val="000006"/>
          <w:sz w:val="22"/>
          <w:szCs w:val="22"/>
          <w:lang w:bidi="he-IL"/>
        </w:rPr>
        <w:t>neuhrazené z</w:t>
      </w:r>
      <w:r w:rsidR="00535CF7">
        <w:rPr>
          <w:rFonts w:ascii="Arial" w:hAnsi="Arial" w:cs="Arial"/>
          <w:color w:val="000006"/>
          <w:sz w:val="22"/>
          <w:szCs w:val="22"/>
          <w:lang w:bidi="he-IL"/>
        </w:rPr>
        <w:t>ávazky po lhůtě splatnosti.</w:t>
      </w:r>
    </w:p>
    <w:p w14:paraId="5D1D9577" w14:textId="77777777" w:rsidR="009579E5" w:rsidRPr="00535CF7" w:rsidRDefault="009579E5" w:rsidP="000E422A">
      <w:pPr>
        <w:pStyle w:val="Styl"/>
        <w:shd w:val="clear" w:color="auto" w:fill="FDFFFF"/>
        <w:spacing w:line="276" w:lineRule="auto"/>
        <w:ind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52FBEF9D" w14:textId="77777777" w:rsidR="009579E5" w:rsidRPr="007F30C3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Předpokládaný celkový objem peněžních prostředků vyčleněných na dotační program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Na dotační program je </w:t>
      </w:r>
      <w:r w:rsidR="007A3525" w:rsidRPr="007F30C3">
        <w:rPr>
          <w:rFonts w:ascii="Arial" w:hAnsi="Arial" w:cs="Arial"/>
          <w:color w:val="000007"/>
          <w:sz w:val="22"/>
          <w:szCs w:val="22"/>
          <w:lang w:bidi="he-IL"/>
        </w:rPr>
        <w:t>pro rok 202</w:t>
      </w:r>
      <w:r w:rsidR="000C4663">
        <w:rPr>
          <w:rFonts w:ascii="Arial" w:hAnsi="Arial" w:cs="Arial"/>
          <w:color w:val="000007"/>
          <w:sz w:val="22"/>
          <w:szCs w:val="22"/>
          <w:lang w:bidi="he-IL"/>
        </w:rPr>
        <w:t>2</w:t>
      </w:r>
      <w:r w:rsidR="009C0B8F"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 určen celkový objem finančních prostředků ve výši 200.000,- Kč </w:t>
      </w:r>
    </w:p>
    <w:p w14:paraId="26243DC4" w14:textId="77777777" w:rsidR="00C9301C" w:rsidRPr="00C9301C" w:rsidRDefault="00C9301C" w:rsidP="000E422A">
      <w:pPr>
        <w:pStyle w:val="Styl"/>
        <w:shd w:val="clear" w:color="auto" w:fill="FDFFFF"/>
        <w:spacing w:line="276" w:lineRule="auto"/>
        <w:ind w:left="360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576258FA" w14:textId="77777777" w:rsidR="009579E5" w:rsidRPr="005C6840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Pravidla pro poskytnutí dotací </w:t>
      </w:r>
    </w:p>
    <w:p w14:paraId="72FC4150" w14:textId="77777777" w:rsidR="00046C71" w:rsidRDefault="00CC6527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poskytována na stavbu vjezdů, které se svojí plochou nacházejí na parcelách ve vlastnictví Obce Vrbátky. </w:t>
      </w:r>
    </w:p>
    <w:p w14:paraId="526299BD" w14:textId="77777777" w:rsidR="00046C71" w:rsidRPr="00046C71" w:rsidRDefault="00046C71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046C71">
        <w:rPr>
          <w:rFonts w:ascii="Arial" w:hAnsi="Arial" w:cs="Arial"/>
          <w:color w:val="00030A"/>
          <w:sz w:val="22"/>
          <w:szCs w:val="22"/>
          <w:lang w:bidi="he-IL"/>
        </w:rPr>
        <w:t>Schválení dotace je podmíněno předchozím uzavřením smlouvy s Obcí Vrbátky o právu provést stavbu, v níž budou definovány požadavky na parametry budovaného vjezdu.</w:t>
      </w:r>
    </w:p>
    <w:p w14:paraId="2BB0D548" w14:textId="77777777" w:rsidR="00CC6527" w:rsidRPr="007F30C3" w:rsidRDefault="003B4CF6" w:rsidP="00046C71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046C71">
        <w:rPr>
          <w:rFonts w:ascii="Arial" w:hAnsi="Arial" w:cs="Arial"/>
          <w:color w:val="000007"/>
          <w:sz w:val="22"/>
          <w:szCs w:val="22"/>
          <w:lang w:bidi="he-IL"/>
        </w:rPr>
        <w:t xml:space="preserve">Výše dotace je stanovena podle celkové plochy budovaného vjezdu a je stanovena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na 750 Kč/m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vertAlign w:val="superscript"/>
          <w:lang w:bidi="he-IL"/>
        </w:rPr>
        <w:t>2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4A0816" w:rsidRPr="007F30C3">
        <w:rPr>
          <w:rFonts w:ascii="Arial" w:hAnsi="Arial" w:cs="Arial"/>
          <w:color w:val="1B1C1E"/>
          <w:sz w:val="22"/>
          <w:szCs w:val="22"/>
          <w:lang w:bidi="he-IL"/>
        </w:rPr>
        <w:t xml:space="preserve"> </w:t>
      </w:r>
    </w:p>
    <w:p w14:paraId="39F2FB08" w14:textId="77777777" w:rsidR="00CC6527" w:rsidRPr="00CC6527" w:rsidRDefault="003B4CF6" w:rsidP="00CC6527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Maximální výše dotace na jednotlivý vjezd je s</w:t>
      </w:r>
      <w:r w:rsidR="00F23917"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tanovena na částku </w:t>
      </w:r>
      <w:r w:rsidR="00F2391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3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0.000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,- Kč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>Příklady výpočtu:</w:t>
      </w:r>
    </w:p>
    <w:p w14:paraId="39952D82" w14:textId="77777777" w:rsidR="00CC6527" w:rsidRDefault="003B4CF6" w:rsidP="00535CF7">
      <w:pPr>
        <w:pStyle w:val="Styl"/>
        <w:numPr>
          <w:ilvl w:val="2"/>
          <w:numId w:val="18"/>
        </w:numPr>
        <w:shd w:val="clear" w:color="auto" w:fill="FDFFFF"/>
        <w:spacing w:before="240"/>
        <w:ind w:right="35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Celková plocha vjezdu 30m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…  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br/>
        <w:t xml:space="preserve">vypočtená výše dotace …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750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Kč/m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x 30m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=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22.500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br/>
        <w:t>nárok na dotaci …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22.500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</w:p>
    <w:p w14:paraId="2AFFB8A2" w14:textId="77777777" w:rsidR="0008181A" w:rsidRDefault="003B4CF6" w:rsidP="00535CF7">
      <w:pPr>
        <w:pStyle w:val="Styl"/>
        <w:numPr>
          <w:ilvl w:val="2"/>
          <w:numId w:val="18"/>
        </w:numPr>
        <w:shd w:val="clear" w:color="auto" w:fill="FDFFFF"/>
        <w:spacing w:before="240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lastRenderedPageBreak/>
        <w:t>Celková plocha vjezdu 70m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 xml:space="preserve">vypočtená 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výše dotace …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750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Kč/m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x 70m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=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52.500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>nárok na dotaci …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F2391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3</w:t>
      </w:r>
      <w:r w:rsidR="00CC652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0.000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</w:p>
    <w:p w14:paraId="2F5AE19D" w14:textId="77777777" w:rsidR="006E6287" w:rsidRPr="00C9301C" w:rsidRDefault="0008181A" w:rsidP="0008181A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Dotace není určena pro stavbu odstavných míst a parkovacích ploch. </w:t>
      </w:r>
      <w:r w:rsidR="009579E5" w:rsidRPr="00CC6527">
        <w:rPr>
          <w:rFonts w:ascii="Arial" w:hAnsi="Arial" w:cs="Arial"/>
          <w:color w:val="00000A"/>
          <w:w w:val="91"/>
          <w:sz w:val="22"/>
          <w:szCs w:val="22"/>
        </w:rPr>
        <w:br/>
      </w:r>
    </w:p>
    <w:p w14:paraId="4C8E17CE" w14:textId="77777777" w:rsidR="006E6287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6"/>
          <w:lang w:bidi="he-IL"/>
        </w:rPr>
        <w:t>Prav</w:t>
      </w:r>
      <w:r w:rsidRPr="005C6840">
        <w:rPr>
          <w:rFonts w:ascii="Arial" w:hAnsi="Arial" w:cs="Arial"/>
          <w:b/>
          <w:color w:val="0A0C11"/>
          <w:w w:val="106"/>
          <w:lang w:bidi="he-IL"/>
        </w:rPr>
        <w:t>i</w:t>
      </w:r>
      <w:r w:rsidRPr="005C6840">
        <w:rPr>
          <w:rFonts w:ascii="Arial" w:hAnsi="Arial" w:cs="Arial"/>
          <w:b/>
          <w:color w:val="000006"/>
          <w:w w:val="106"/>
          <w:lang w:bidi="he-IL"/>
        </w:rPr>
        <w:t xml:space="preserve">dla pro předkládání žádostí o dotace </w:t>
      </w:r>
    </w:p>
    <w:p w14:paraId="02341687" w14:textId="77777777" w:rsidR="00046C71" w:rsidRPr="00046C71" w:rsidRDefault="00070CE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046C71">
        <w:rPr>
          <w:rFonts w:ascii="Arial" w:hAnsi="Arial" w:cs="Arial"/>
          <w:color w:val="000006"/>
          <w:sz w:val="22"/>
          <w:szCs w:val="22"/>
          <w:lang w:bidi="he-IL"/>
        </w:rPr>
        <w:t>D</w:t>
      </w:r>
      <w:r w:rsidR="004A0816"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otační program je zveřejněn na </w:t>
      </w:r>
      <w:r w:rsidRPr="00046C71">
        <w:rPr>
          <w:rFonts w:ascii="Arial" w:hAnsi="Arial" w:cs="Arial"/>
          <w:color w:val="000006"/>
          <w:sz w:val="22"/>
          <w:szCs w:val="22"/>
          <w:lang w:bidi="he-IL"/>
        </w:rPr>
        <w:t>webových stránkách obce</w:t>
      </w:r>
      <w:r w:rsidR="004A0816"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. </w:t>
      </w:r>
      <w:r w:rsidR="00046C71"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="00046C71" w:rsidRPr="00C9301C">
        <w:rPr>
          <w:rFonts w:ascii="Arial" w:hAnsi="Arial" w:cs="Arial"/>
          <w:color w:val="000006"/>
          <w:sz w:val="22"/>
          <w:szCs w:val="22"/>
          <w:lang w:bidi="he-IL"/>
        </w:rPr>
        <w:t>Vzor žádosti</w:t>
      </w:r>
      <w:r w:rsidR="00046C71">
        <w:rPr>
          <w:rFonts w:ascii="Arial" w:hAnsi="Arial" w:cs="Arial"/>
          <w:color w:val="000006"/>
          <w:sz w:val="22"/>
          <w:szCs w:val="22"/>
          <w:lang w:bidi="he-IL"/>
        </w:rPr>
        <w:t xml:space="preserve"> o dotaci</w:t>
      </w:r>
      <w:r w:rsidR="00046C7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je zveřejněn spolu s programem na webových stránkách Obce Vrbátky.</w:t>
      </w:r>
    </w:p>
    <w:p w14:paraId="2350E09B" w14:textId="77777777" w:rsidR="00626A5C" w:rsidRPr="00626A5C" w:rsidRDefault="004A0816" w:rsidP="00626A5C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Dotaci lze poskytnout pouze na zák</w:t>
      </w:r>
      <w:r w:rsidR="000C3379" w:rsidRPr="00C9301C">
        <w:rPr>
          <w:rFonts w:ascii="Arial" w:hAnsi="Arial" w:cs="Arial"/>
          <w:color w:val="000006"/>
          <w:sz w:val="22"/>
          <w:szCs w:val="22"/>
          <w:lang w:bidi="he-IL"/>
        </w:rPr>
        <w:t>ladě řádně vyplněné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žádosti a </w:t>
      </w:r>
      <w:r w:rsidRPr="00C9301C">
        <w:rPr>
          <w:rFonts w:ascii="Arial" w:hAnsi="Arial" w:cs="Arial"/>
          <w:color w:val="0A0C11"/>
          <w:sz w:val="22"/>
          <w:szCs w:val="22"/>
          <w:lang w:bidi="he-IL"/>
        </w:rPr>
        <w:t>d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oručené </w:t>
      </w:r>
      <w:r w:rsidR="00626A5C">
        <w:rPr>
          <w:rFonts w:ascii="Arial" w:hAnsi="Arial" w:cs="Arial"/>
          <w:color w:val="000006"/>
          <w:sz w:val="22"/>
          <w:szCs w:val="22"/>
          <w:lang w:bidi="he-IL"/>
        </w:rPr>
        <w:t>na Obecní úřad ve Vrbátkách.</w:t>
      </w:r>
      <w:r w:rsidR="00626A5C"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="00070CE2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Vyplněnou žádost,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v listinné podobě</w:t>
      </w:r>
      <w:r w:rsidR="00070CE2" w:rsidRPr="00C9301C">
        <w:rPr>
          <w:rFonts w:ascii="Arial" w:hAnsi="Arial" w:cs="Arial"/>
          <w:color w:val="000009"/>
          <w:sz w:val="22"/>
          <w:szCs w:val="22"/>
          <w:lang w:bidi="he-IL"/>
        </w:rPr>
        <w:t xml:space="preserve">, doručí žadatel na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adresu</w:t>
      </w:r>
      <w:r w:rsidR="00070CE2" w:rsidRPr="00C9301C">
        <w:rPr>
          <w:rFonts w:ascii="Arial" w:hAnsi="Arial" w:cs="Arial"/>
          <w:color w:val="000009"/>
          <w:sz w:val="22"/>
          <w:szCs w:val="22"/>
          <w:lang w:bidi="he-IL"/>
        </w:rPr>
        <w:t xml:space="preserve"> Rada Obce Vrbátky, Vrbátky 41, 798 13 Vrbátky</w:t>
      </w:r>
      <w:r w:rsidR="00046C71">
        <w:rPr>
          <w:rFonts w:ascii="Arial" w:hAnsi="Arial" w:cs="Arial"/>
          <w:color w:val="02040C"/>
          <w:sz w:val="22"/>
          <w:szCs w:val="22"/>
          <w:lang w:bidi="he-IL"/>
        </w:rPr>
        <w:t xml:space="preserve">. </w:t>
      </w:r>
      <w:r w:rsidR="00626A5C">
        <w:rPr>
          <w:rFonts w:ascii="Arial" w:hAnsi="Arial" w:cs="Arial"/>
          <w:color w:val="02040C"/>
          <w:sz w:val="22"/>
          <w:szCs w:val="22"/>
          <w:lang w:bidi="he-IL"/>
        </w:rPr>
        <w:br/>
      </w:r>
      <w:r w:rsidR="00046C71">
        <w:rPr>
          <w:rFonts w:ascii="Arial" w:hAnsi="Arial" w:cs="Arial"/>
          <w:color w:val="02040C"/>
          <w:sz w:val="22"/>
          <w:szCs w:val="22"/>
          <w:lang w:bidi="he-IL"/>
        </w:rPr>
        <w:t xml:space="preserve">Elektronickou verzi žádosti doručí žadatel na </w:t>
      </w:r>
      <w:r w:rsidR="00626A5C">
        <w:rPr>
          <w:rFonts w:ascii="Arial" w:hAnsi="Arial" w:cs="Arial"/>
          <w:color w:val="02040C"/>
          <w:sz w:val="22"/>
          <w:szCs w:val="22"/>
          <w:lang w:bidi="he-IL"/>
        </w:rPr>
        <w:t xml:space="preserve">e-mail: </w:t>
      </w:r>
      <w:hyperlink r:id="rId9" w:history="1">
        <w:r w:rsidR="00626A5C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podatelna@vrbatky.cz</w:t>
        </w:r>
      </w:hyperlink>
    </w:p>
    <w:p w14:paraId="70C5708D" w14:textId="77777777" w:rsidR="00780FC6" w:rsidRPr="00780FC6" w:rsidRDefault="006E6287" w:rsidP="00626A5C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K vy</w:t>
      </w:r>
      <w:r w:rsidR="004A0816" w:rsidRPr="00780FC6">
        <w:rPr>
          <w:rFonts w:ascii="Arial" w:hAnsi="Arial" w:cs="Arial"/>
          <w:color w:val="000006"/>
          <w:sz w:val="22"/>
          <w:szCs w:val="22"/>
          <w:lang w:bidi="he-IL"/>
        </w:rPr>
        <w:t>plněné žádosti o dotaci budou připojeny následující povinné přílohy</w:t>
      </w:r>
      <w:r w:rsidR="00780FC6" w:rsidRPr="00780FC6">
        <w:rPr>
          <w:rFonts w:ascii="Arial" w:hAnsi="Arial" w:cs="Arial"/>
          <w:color w:val="000006"/>
          <w:sz w:val="22"/>
          <w:szCs w:val="22"/>
          <w:lang w:bidi="he-IL"/>
        </w:rPr>
        <w:t>:</w:t>
      </w:r>
    </w:p>
    <w:p w14:paraId="617BC4AF" w14:textId="77777777" w:rsidR="006E284A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>Smlouva o právu provést stavbu vjezdu</w:t>
      </w:r>
    </w:p>
    <w:p w14:paraId="64356A54" w14:textId="77777777" w:rsidR="006E284A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Situační schéma umístění vjezdu a jeho velikosti</w:t>
      </w:r>
    </w:p>
    <w:p w14:paraId="703D02E9" w14:textId="77777777" w:rsidR="006E6287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F</w:t>
      </w:r>
      <w:r w:rsidR="00CC6527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otodokumentací před 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realizací</w:t>
      </w:r>
      <w:r w:rsidR="00CC6527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 akce</w:t>
      </w:r>
      <w:r>
        <w:rPr>
          <w:rFonts w:ascii="Arial" w:hAnsi="Arial" w:cs="Arial"/>
          <w:color w:val="000006"/>
          <w:sz w:val="22"/>
          <w:szCs w:val="22"/>
          <w:lang w:bidi="he-IL"/>
        </w:rPr>
        <w:t>, v jejím průběhu a po dokončení prací</w:t>
      </w:r>
    </w:p>
    <w:p w14:paraId="6FA5A226" w14:textId="77777777" w:rsidR="006E284A" w:rsidRDefault="006E284A" w:rsidP="006E284A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>Čestné prohlášení o řádném využití finančních prostředků</w:t>
      </w:r>
    </w:p>
    <w:p w14:paraId="404A6F3C" w14:textId="77777777" w:rsidR="006E284A" w:rsidRPr="006E284A" w:rsidRDefault="006E284A" w:rsidP="006E284A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Finanční vypořádání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</w:t>
      </w: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dotace</w:t>
      </w:r>
    </w:p>
    <w:p w14:paraId="029A2C23" w14:textId="77777777" w:rsidR="007F2A50" w:rsidRPr="006E284A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006"/>
          <w:sz w:val="22"/>
          <w:szCs w:val="22"/>
          <w:lang w:bidi="he-IL"/>
        </w:rPr>
        <w:t xml:space="preserve">Předložené žádosti o dotace (včetně vyřazených žádostí o dotace) se zakládají u vyhlašovatele, žadatelům se nevracejí. </w:t>
      </w:r>
      <w:r w:rsidR="00070CE2" w:rsidRPr="006E284A">
        <w:rPr>
          <w:rFonts w:ascii="Arial" w:hAnsi="Arial" w:cs="Arial"/>
          <w:color w:val="000006"/>
          <w:sz w:val="22"/>
          <w:szCs w:val="22"/>
          <w:lang w:bidi="he-IL"/>
        </w:rPr>
        <w:t>Obec Vrbátky</w:t>
      </w:r>
      <w:r w:rsidRPr="006E284A">
        <w:rPr>
          <w:rFonts w:ascii="Arial" w:hAnsi="Arial" w:cs="Arial"/>
          <w:color w:val="000006"/>
          <w:sz w:val="22"/>
          <w:szCs w:val="22"/>
          <w:lang w:bidi="he-IL"/>
        </w:rPr>
        <w:t xml:space="preserve"> žadatelům nehradí případné náklady spojené s vypracováním a podáním žádosti o dotaci. </w:t>
      </w:r>
    </w:p>
    <w:p w14:paraId="6F9BFE4C" w14:textId="77777777" w:rsidR="00C9301C" w:rsidRP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567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4E77A3AB" w14:textId="77777777" w:rsidR="007F2A50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5"/>
          <w:lang w:bidi="he-IL"/>
        </w:rPr>
        <w:t xml:space="preserve">Administrace žádostí o dotace a kritéria hodnocení žádostí </w:t>
      </w:r>
    </w:p>
    <w:p w14:paraId="5ECEC3D7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shromáždí přijaté žádosti o dotace, posoudí jejich formální náležitosti a jejich soulad s podmínkami dotačního programu a provede 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jejich hodnocení.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3D3BFE73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si vyhrazuje právo vyžádat si doplnění předložené žádosti o dotaci. </w:t>
      </w:r>
    </w:p>
    <w:p w14:paraId="419D5878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 případě, že žadatel </w:t>
      </w:r>
      <w:r w:rsidRPr="00C9301C">
        <w:rPr>
          <w:rFonts w:ascii="Arial" w:hAnsi="Arial" w:cs="Arial"/>
          <w:color w:val="212428"/>
          <w:sz w:val="22"/>
          <w:szCs w:val="22"/>
          <w:lang w:bidi="he-IL"/>
        </w:rPr>
        <w:t>n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edoplní předloženou žádost o dotaci, je administrátor oprávněn žádost vyřadit a takto vyřazená žádost není hodno</w:t>
      </w:r>
      <w:r w:rsidR="007F2A50" w:rsidRPr="00C9301C">
        <w:rPr>
          <w:rFonts w:ascii="Arial" w:hAnsi="Arial" w:cs="Arial"/>
          <w:color w:val="000006"/>
          <w:sz w:val="22"/>
          <w:szCs w:val="22"/>
          <w:lang w:bidi="he-IL"/>
        </w:rPr>
        <w:t>cena.</w:t>
      </w:r>
    </w:p>
    <w:p w14:paraId="4C57D380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Administrátor před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l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oží přijaté žádosti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Radě Obce Vrbátky, která žádosti vyhodnotí a pověří starostu podpisem Smlouvy o poskytnutí dotace.</w:t>
      </w:r>
    </w:p>
    <w:p w14:paraId="6059C285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Lhůta p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ro rozhodnutí o žádostech činí 3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0 dn</w:t>
      </w:r>
      <w:r w:rsidRPr="00C9301C">
        <w:rPr>
          <w:rFonts w:ascii="Arial" w:hAnsi="Arial" w:cs="Arial"/>
          <w:color w:val="282829"/>
          <w:sz w:val="22"/>
          <w:szCs w:val="22"/>
          <w:lang w:bidi="he-IL"/>
        </w:rPr>
        <w:t xml:space="preserve">ů 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ode dne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podání žádosti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 xml:space="preserve">. </w:t>
      </w:r>
    </w:p>
    <w:p w14:paraId="6E884D2B" w14:textId="77777777" w:rsidR="007F2A50" w:rsidRPr="00C9301C" w:rsidRDefault="00D9005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N</w:t>
      </w:r>
      <w:r w:rsidR="004A0816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 poskytnutí dotace není právní nárok. </w:t>
      </w:r>
    </w:p>
    <w:p w14:paraId="7E055730" w14:textId="77777777" w:rsidR="00535CF7" w:rsidRDefault="004A0816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Informaci o neposkytnutí dotace zašle administrátor žadatelům nejpozději do 30 dnů po 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r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ozhodnutí řídícího orgánu. </w:t>
      </w:r>
    </w:p>
    <w:p w14:paraId="2DEED449" w14:textId="77777777" w:rsidR="006E284A" w:rsidRDefault="006E284A">
      <w:pPr>
        <w:spacing w:after="0" w:line="240" w:lineRule="auto"/>
        <w:rPr>
          <w:rFonts w:ascii="Arial" w:hAnsi="Arial" w:cs="Arial"/>
          <w:b/>
          <w:color w:val="000007"/>
          <w:lang w:bidi="he-IL"/>
        </w:rPr>
      </w:pPr>
    </w:p>
    <w:p w14:paraId="3E52B422" w14:textId="77777777" w:rsidR="00245A55" w:rsidRDefault="00245A55">
      <w:pPr>
        <w:spacing w:after="0" w:line="240" w:lineRule="auto"/>
        <w:rPr>
          <w:rFonts w:ascii="Arial" w:hAnsi="Arial" w:cs="Arial"/>
          <w:b/>
          <w:color w:val="000007"/>
          <w:lang w:bidi="he-IL"/>
        </w:rPr>
      </w:pPr>
    </w:p>
    <w:p w14:paraId="05D55E5D" w14:textId="77777777" w:rsidR="00535CF7" w:rsidRDefault="00D95054" w:rsidP="00535CF7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b/>
          <w:color w:val="000007"/>
          <w:sz w:val="22"/>
          <w:szCs w:val="22"/>
          <w:lang w:bidi="he-IL"/>
        </w:rPr>
        <w:t>Platební podmínky</w:t>
      </w:r>
    </w:p>
    <w:p w14:paraId="6591B960" w14:textId="77777777" w:rsidR="00F23917" w:rsidRPr="00F2391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Dotace bude žadateli poskytnuta na základě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 xml:space="preserve"> těchto bodů:</w:t>
      </w:r>
    </w:p>
    <w:p w14:paraId="22817C6E" w14:textId="77777777" w:rsidR="006E284A" w:rsidRPr="006E284A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6E284A">
        <w:rPr>
          <w:rFonts w:ascii="Arial" w:hAnsi="Arial" w:cs="Arial"/>
          <w:color w:val="000007"/>
          <w:sz w:val="22"/>
          <w:szCs w:val="22"/>
          <w:lang w:bidi="he-IL"/>
        </w:rPr>
        <w:t>Řádně doložených podkladů dle bodu 6.3.</w:t>
      </w:r>
    </w:p>
    <w:p w14:paraId="5C8F58A8" w14:textId="77777777" w:rsidR="00535CF7" w:rsidRPr="00F23917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lastRenderedPageBreak/>
        <w:t>S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 xml:space="preserve">plnění </w:t>
      </w:r>
      <w:r w:rsidR="00535CF7" w:rsidRPr="00535CF7">
        <w:rPr>
          <w:rFonts w:ascii="Arial" w:hAnsi="Arial" w:cs="Arial"/>
          <w:color w:val="000007"/>
          <w:sz w:val="22"/>
          <w:szCs w:val="22"/>
          <w:lang w:bidi="he-IL"/>
        </w:rPr>
        <w:t>podmínek specifikovaných ve Smlouvě o poskytnutí dotace (viz příloha)</w:t>
      </w:r>
    </w:p>
    <w:p w14:paraId="024916ED" w14:textId="77777777" w:rsidR="00F23917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>A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>dministrátorem provedené kontroly realizované akce</w:t>
      </w:r>
    </w:p>
    <w:p w14:paraId="4901392B" w14:textId="77777777" w:rsid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poskytnuta ve lhůtě do 21 dnů po nabytí účinnosti Smlouvy, není-li ve Smlouvě uvedeno jinak. Poskytnutím dotace se rozumí odepsání finančních prostředků z účtu poskytovatele. </w:t>
      </w:r>
    </w:p>
    <w:p w14:paraId="4EFB13DE" w14:textId="77777777" w:rsid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Dotaci je možno použít na úhradu uznatelných výdajů akce výs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>l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ovně uvedených ve Smlouvě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 xml:space="preserve">. </w:t>
      </w:r>
    </w:p>
    <w:p w14:paraId="1136160D" w14:textId="77777777" w:rsidR="00535CF7" w:rsidRP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Dotace na vybudování vjezdu bude vyplacena po provedení kontroly realizované akce starostou Obce Vrbátky.</w:t>
      </w:r>
    </w:p>
    <w:p w14:paraId="62F8A180" w14:textId="77777777" w:rsidR="00535CF7" w:rsidRPr="00535CF7" w:rsidRDefault="00535CF7" w:rsidP="00535CF7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lang w:bidi="he-IL"/>
        </w:rPr>
      </w:pPr>
    </w:p>
    <w:p w14:paraId="77588EDA" w14:textId="77777777" w:rsidR="004377FA" w:rsidRPr="005C6840" w:rsidRDefault="004377FA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8"/>
          <w:lang w:bidi="he-IL"/>
        </w:rPr>
        <w:t>O</w:t>
      </w:r>
      <w:r w:rsidR="004A0816" w:rsidRPr="005C6840">
        <w:rPr>
          <w:rFonts w:ascii="Arial" w:hAnsi="Arial" w:cs="Arial"/>
          <w:b/>
          <w:bCs/>
          <w:color w:val="000006"/>
          <w:lang w:bidi="he-IL"/>
        </w:rPr>
        <w:t xml:space="preserve">statní ustanovení </w:t>
      </w:r>
    </w:p>
    <w:p w14:paraId="1B6D3BDB" w14:textId="77777777" w:rsidR="004377FA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bude vyhlášen vyvěšením oznámení na úřední desce 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a na internetových stránkách 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. </w:t>
      </w:r>
    </w:p>
    <w:p w14:paraId="489E015F" w14:textId="77777777" w:rsidR="004377FA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Poskytnutá dotace ani její část nesmí být v průběhu realizace akce převedena na jiného nositele akce nebo jinou osobu. Změna příjemce je možná pouze v případě právního nástupnictví. </w:t>
      </w:r>
    </w:p>
    <w:p w14:paraId="70A777EB" w14:textId="77777777" w:rsidR="0043467F" w:rsidRDefault="0043467F" w:rsidP="0043467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14:paraId="63B06D7A" w14:textId="77777777" w:rsidR="004A0816" w:rsidRPr="0043467F" w:rsidRDefault="004A0816" w:rsidP="0043467F">
      <w:pPr>
        <w:pStyle w:val="Styl"/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Tento dotační program byl 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schválen Zastupitelstvem </w:t>
      </w:r>
      <w:r w:rsidR="0004642E" w:rsidRPr="007F30C3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6E284A">
        <w:rPr>
          <w:rFonts w:ascii="Arial" w:hAnsi="Arial" w:cs="Arial"/>
          <w:color w:val="000006"/>
          <w:sz w:val="22"/>
          <w:szCs w:val="22"/>
          <w:lang w:bidi="he-IL"/>
        </w:rPr>
        <w:t>16</w:t>
      </w:r>
      <w:r w:rsidR="007A3525" w:rsidRPr="007F30C3">
        <w:rPr>
          <w:rFonts w:ascii="Arial" w:hAnsi="Arial" w:cs="Arial"/>
          <w:color w:val="000006"/>
          <w:sz w:val="22"/>
          <w:szCs w:val="22"/>
          <w:lang w:bidi="he-IL"/>
        </w:rPr>
        <w:t>.12</w:t>
      </w:r>
      <w:r w:rsidR="00130E4A" w:rsidRPr="007F30C3">
        <w:rPr>
          <w:rFonts w:ascii="Arial" w:hAnsi="Arial" w:cs="Arial"/>
          <w:color w:val="000006"/>
          <w:sz w:val="22"/>
          <w:szCs w:val="22"/>
          <w:lang w:bidi="he-IL"/>
        </w:rPr>
        <w:t>.202</w:t>
      </w:r>
      <w:r w:rsidR="006E284A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43467F"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, 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>usnesením č</w:t>
      </w:r>
      <w:r w:rsidR="007A3525"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íslo </w:t>
      </w:r>
      <w:proofErr w:type="gramStart"/>
      <w:r w:rsidR="007A3525" w:rsidRPr="00F27A41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6E284A" w:rsidRPr="00F27A41">
        <w:rPr>
          <w:rFonts w:ascii="Arial" w:hAnsi="Arial" w:cs="Arial"/>
          <w:color w:val="000006"/>
          <w:sz w:val="22"/>
          <w:szCs w:val="22"/>
          <w:lang w:bidi="he-IL"/>
        </w:rPr>
        <w:t>5</w:t>
      </w:r>
      <w:r w:rsidR="007A3525" w:rsidRPr="00F27A41">
        <w:rPr>
          <w:rFonts w:ascii="Arial" w:hAnsi="Arial" w:cs="Arial"/>
          <w:color w:val="000006"/>
          <w:sz w:val="22"/>
          <w:szCs w:val="22"/>
          <w:lang w:bidi="he-IL"/>
        </w:rPr>
        <w:t>-1</w:t>
      </w:r>
      <w:r w:rsidR="006E284A" w:rsidRPr="00F27A41">
        <w:rPr>
          <w:rFonts w:ascii="Arial" w:hAnsi="Arial" w:cs="Arial"/>
          <w:color w:val="000006"/>
          <w:sz w:val="22"/>
          <w:szCs w:val="22"/>
          <w:lang w:bidi="he-IL"/>
        </w:rPr>
        <w:t>3a</w:t>
      </w:r>
      <w:proofErr w:type="gramEnd"/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0264CBF3" w14:textId="77777777" w:rsidR="0004642E" w:rsidRPr="00C9301C" w:rsidRDefault="0004642E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sz w:val="22"/>
          <w:szCs w:val="22"/>
          <w:lang w:bidi="he-IL"/>
        </w:rPr>
      </w:pPr>
    </w:p>
    <w:p w14:paraId="6FF0C898" w14:textId="77777777" w:rsidR="004377FA" w:rsidRPr="00C9301C" w:rsidRDefault="004377FA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034C6C95" w14:textId="77777777"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25EE2FD3" w14:textId="77777777"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3DAD8520" w14:textId="66DB08CD" w:rsidR="004A0816" w:rsidRPr="00C9301C" w:rsidRDefault="004A0816" w:rsidP="007A3525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222427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e Vrbátk</w:t>
      </w:r>
      <w:r w:rsidR="00B42F8E">
        <w:rPr>
          <w:rFonts w:ascii="Arial" w:hAnsi="Arial" w:cs="Arial"/>
          <w:color w:val="000006"/>
          <w:sz w:val="22"/>
          <w:szCs w:val="22"/>
          <w:lang w:bidi="he-IL"/>
        </w:rPr>
        <w:t>ách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7F30C3" w:rsidRPr="00B42F8E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F27A41">
        <w:rPr>
          <w:rFonts w:ascii="Arial" w:hAnsi="Arial" w:cs="Arial"/>
          <w:color w:val="000006"/>
          <w:sz w:val="22"/>
          <w:szCs w:val="22"/>
          <w:lang w:bidi="he-IL"/>
        </w:rPr>
        <w:t>6</w:t>
      </w:r>
      <w:r w:rsidR="007F30C3" w:rsidRPr="00B42F8E">
        <w:rPr>
          <w:rFonts w:ascii="Arial" w:hAnsi="Arial" w:cs="Arial"/>
          <w:color w:val="000006"/>
          <w:sz w:val="22"/>
          <w:szCs w:val="22"/>
          <w:lang w:bidi="he-IL"/>
        </w:rPr>
        <w:t>.12.202</w:t>
      </w:r>
      <w:r w:rsidR="00B42F8E" w:rsidRPr="00B42F8E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Pr="00C9301C">
        <w:rPr>
          <w:rFonts w:ascii="Arial" w:hAnsi="Arial" w:cs="Arial"/>
          <w:color w:val="222427"/>
          <w:sz w:val="22"/>
          <w:szCs w:val="22"/>
          <w:lang w:bidi="he-IL"/>
        </w:rPr>
        <w:t xml:space="preserve"> </w:t>
      </w:r>
    </w:p>
    <w:p w14:paraId="44D8F471" w14:textId="77777777" w:rsidR="00245A55" w:rsidRDefault="004A0816" w:rsidP="007062D4">
      <w:pPr>
        <w:pStyle w:val="Bezmezer"/>
        <w:ind w:right="35"/>
        <w:jc w:val="right"/>
        <w:rPr>
          <w:rFonts w:ascii="Arial" w:hAnsi="Arial" w:cs="Arial"/>
          <w:lang w:bidi="he-IL"/>
        </w:rPr>
      </w:pPr>
      <w:r w:rsidRPr="00C9301C">
        <w:rPr>
          <w:rFonts w:ascii="Arial" w:hAnsi="Arial" w:cs="Arial"/>
          <w:lang w:bidi="he-IL"/>
        </w:rPr>
        <w:tab/>
      </w:r>
      <w:r w:rsidRPr="00C9301C">
        <w:rPr>
          <w:rFonts w:ascii="Arial" w:hAnsi="Arial" w:cs="Arial"/>
          <w:i/>
          <w:iCs/>
          <w:lang w:bidi="he-IL"/>
        </w:rPr>
        <w:t xml:space="preserve">. </w:t>
      </w:r>
      <w:r w:rsidRPr="00C9301C">
        <w:rPr>
          <w:rFonts w:ascii="Arial" w:hAnsi="Arial" w:cs="Arial"/>
          <w:i/>
          <w:iCs/>
          <w:lang w:bidi="he-IL"/>
        </w:rPr>
        <w:tab/>
      </w:r>
      <w:r w:rsidR="0004642E" w:rsidRPr="00C9301C">
        <w:rPr>
          <w:rFonts w:ascii="Arial" w:hAnsi="Arial" w:cs="Arial"/>
          <w:lang w:bidi="he-IL"/>
        </w:rPr>
        <w:t>Ing. Pavel Novotný</w:t>
      </w:r>
      <w:r w:rsidR="0004642E" w:rsidRPr="00C9301C">
        <w:rPr>
          <w:rFonts w:ascii="Arial" w:hAnsi="Arial" w:cs="Arial"/>
          <w:lang w:bidi="he-IL"/>
        </w:rPr>
        <w:br/>
        <w:t>starosta obce Vrbátky</w:t>
      </w:r>
      <w:r w:rsidRPr="00C9301C">
        <w:rPr>
          <w:rFonts w:ascii="Arial" w:hAnsi="Arial" w:cs="Arial"/>
          <w:lang w:bidi="he-IL"/>
        </w:rPr>
        <w:t xml:space="preserve"> </w:t>
      </w:r>
    </w:p>
    <w:p w14:paraId="52266865" w14:textId="77777777" w:rsidR="00245A55" w:rsidRDefault="00245A55" w:rsidP="007062D4">
      <w:pPr>
        <w:pStyle w:val="Bezmezer"/>
        <w:ind w:right="35"/>
        <w:jc w:val="right"/>
        <w:rPr>
          <w:rFonts w:ascii="Arial" w:hAnsi="Arial" w:cs="Arial"/>
          <w:lang w:bidi="he-IL"/>
        </w:rPr>
      </w:pPr>
    </w:p>
    <w:p w14:paraId="267FC043" w14:textId="77777777" w:rsidR="00245A55" w:rsidRDefault="00245A55">
      <w:pPr>
        <w:spacing w:after="0" w:line="240" w:lineRule="auto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br w:type="page"/>
      </w:r>
    </w:p>
    <w:p w14:paraId="0DFF8E74" w14:textId="77777777" w:rsidR="00245A55" w:rsidRDefault="00245A55" w:rsidP="00245A55">
      <w:pPr>
        <w:rPr>
          <w:rFonts w:ascii="Arial" w:hAnsi="Arial" w:cs="Arial"/>
          <w:b/>
          <w:sz w:val="28"/>
          <w:szCs w:val="28"/>
        </w:rPr>
      </w:pPr>
      <w:r w:rsidRPr="00245A55">
        <w:rPr>
          <w:rFonts w:ascii="Arial" w:hAnsi="Arial" w:cs="Arial"/>
          <w:b/>
          <w:i/>
          <w:sz w:val="24"/>
          <w:szCs w:val="24"/>
        </w:rPr>
        <w:lastRenderedPageBreak/>
        <w:t xml:space="preserve">Příloha číslo 1 </w:t>
      </w:r>
      <w:r>
        <w:rPr>
          <w:rFonts w:ascii="Arial" w:hAnsi="Arial" w:cs="Arial"/>
          <w:b/>
          <w:i/>
          <w:sz w:val="24"/>
          <w:szCs w:val="24"/>
        </w:rPr>
        <w:t xml:space="preserve">… </w:t>
      </w:r>
      <w:r w:rsidRPr="00245A55"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t>Programu na podporu výstavby vjezdů k rodinným domům na území Obce Vrbátky, Dubany, Štětovice</w:t>
      </w:r>
      <w:r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t xml:space="preserve"> v roce 2022</w:t>
      </w:r>
      <w:r w:rsidRPr="00245A55"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br/>
      </w:r>
    </w:p>
    <w:p w14:paraId="2008AFE4" w14:textId="77777777" w:rsidR="00245A55" w:rsidRPr="00A90E90" w:rsidRDefault="00245A55" w:rsidP="00245A55">
      <w:pPr>
        <w:jc w:val="center"/>
        <w:rPr>
          <w:rFonts w:ascii="Arial" w:hAnsi="Arial" w:cs="Arial"/>
          <w:b/>
          <w:sz w:val="28"/>
          <w:szCs w:val="28"/>
        </w:rPr>
      </w:pPr>
      <w:r w:rsidRPr="00A90E90">
        <w:rPr>
          <w:rFonts w:ascii="Arial" w:hAnsi="Arial" w:cs="Arial"/>
          <w:b/>
          <w:sz w:val="28"/>
          <w:szCs w:val="28"/>
        </w:rPr>
        <w:t>Žádost o dotaci z programu Obce Vrbátky</w:t>
      </w:r>
    </w:p>
    <w:p w14:paraId="085076B4" w14:textId="77777777" w:rsidR="00245A55" w:rsidRPr="00C97C56" w:rsidRDefault="00245A55" w:rsidP="00245A55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i/>
          <w:color w:val="4472C4" w:themeColor="accent5"/>
          <w:lang w:bidi="he-IL"/>
        </w:rPr>
      </w:pPr>
    </w:p>
    <w:tbl>
      <w:tblPr>
        <w:tblStyle w:val="Mkatabulky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672"/>
      </w:tblGrid>
      <w:tr w:rsidR="00245A55" w:rsidRPr="00A90E90" w14:paraId="5104F0B9" w14:textId="77777777" w:rsidTr="00900E1B">
        <w:tc>
          <w:tcPr>
            <w:tcW w:w="9918" w:type="dxa"/>
            <w:gridSpan w:val="2"/>
          </w:tcPr>
          <w:p w14:paraId="11E685B3" w14:textId="77777777" w:rsidR="00245A55" w:rsidRPr="00C97C56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N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ázev programu:</w:t>
            </w:r>
          </w:p>
          <w:p w14:paraId="53A3E13E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lang w:bidi="he-IL"/>
              </w:rPr>
            </w:pPr>
            <w:r w:rsidRPr="00C97C56">
              <w:rPr>
                <w:rFonts w:ascii="Arial" w:hAnsi="Arial" w:cs="Arial"/>
                <w:b/>
                <w:bCs/>
                <w:i/>
                <w:color w:val="4472C4" w:themeColor="accent5"/>
                <w:lang w:bidi="he-IL"/>
              </w:rPr>
              <w:t>Program na podporu výstavby vjezdů k rodinným domům na území Obce Vrbátky, Dubany, Štětovice - 2022</w:t>
            </w:r>
          </w:p>
        </w:tc>
      </w:tr>
      <w:tr w:rsidR="00245A55" w:rsidRPr="00A90E90" w14:paraId="7B1983FB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4593C3F2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J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méno a příjmení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  <w:r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0F37B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4D5779FE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1CE92D45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dresa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A77EC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4411548C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2FEFD646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atum narození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FC78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09D9F7E5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67E5473D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Č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íslo bankovního účtu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ADAD5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5169A185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0A07CFDB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dresa domu, k němuž bude vjezd budován: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DB8DB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1ECC6E1B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5C663DBC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Č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ísla parcel, které budou vjezdem dotčeny: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B4E01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2C777B4D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23A8D14F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P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ředpokládaná velikost vjezdu v m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vertAlign w:val="superscript"/>
                <w:lang w:bidi="he-IL"/>
              </w:rPr>
              <w:t>2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7292D3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</w:tbl>
    <w:p w14:paraId="7EC1F9DB" w14:textId="77777777" w:rsidR="00245A55" w:rsidRDefault="00245A55" w:rsidP="00245A55">
      <w:pPr>
        <w:pStyle w:val="Styl"/>
        <w:shd w:val="clear" w:color="auto" w:fill="FDFFFF"/>
        <w:spacing w:line="398" w:lineRule="exact"/>
        <w:ind w:right="35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</w:p>
    <w:p w14:paraId="729B524C" w14:textId="77777777" w:rsidR="00245A55" w:rsidRPr="00344EA4" w:rsidRDefault="00245A55" w:rsidP="00245A55">
      <w:pPr>
        <w:pStyle w:val="Styl"/>
        <w:shd w:val="clear" w:color="auto" w:fill="FDFFFF"/>
        <w:spacing w:line="398" w:lineRule="exact"/>
        <w:ind w:right="35"/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</w:pPr>
      <w:r w:rsidRPr="00344EA4"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Příloha žádosti: situační schéma s umístěním vjezdu</w:t>
      </w:r>
    </w:p>
    <w:p w14:paraId="4BB124AC" w14:textId="77777777" w:rsidR="00245A55" w:rsidRDefault="00245A55" w:rsidP="00245A55">
      <w:pPr>
        <w:pStyle w:val="Bezmezer"/>
        <w:ind w:right="35"/>
        <w:rPr>
          <w:rFonts w:ascii="Arial" w:hAnsi="Arial" w:cs="Arial"/>
          <w:lang w:bidi="he-IL"/>
        </w:rPr>
      </w:pPr>
    </w:p>
    <w:p w14:paraId="65D8A616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43687E65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1AC5D1D2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320F12B2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74D135B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32EC319F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2A387701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33A3DD3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7C62A708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6FAEE6DF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23DBFAB7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492E0224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0514F9BF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10BDBFA0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A6D092E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2406226C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1A63549D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6FB1DA88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151988E6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0FA58BD7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CF277FE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CF230A6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241474A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2D58CCCF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42B5DC65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5D4D533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6103DC71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6C2CCFDD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0E2F31F2" w14:textId="77777777" w:rsidR="004A0816" w:rsidRPr="00245A55" w:rsidRDefault="00245A55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  <w:r w:rsidRPr="00245A55">
        <w:rPr>
          <w:rFonts w:ascii="Arial" w:hAnsi="Arial" w:cs="Arial"/>
          <w:i/>
          <w:sz w:val="16"/>
          <w:szCs w:val="16"/>
          <w:lang w:bidi="he-IL"/>
        </w:rPr>
        <w:t>Datum………………</w:t>
      </w:r>
      <w:r>
        <w:rPr>
          <w:rFonts w:ascii="Arial" w:hAnsi="Arial" w:cs="Arial"/>
          <w:i/>
          <w:sz w:val="16"/>
          <w:szCs w:val="16"/>
          <w:lang w:bidi="he-IL"/>
        </w:rPr>
        <w:t>……..</w:t>
      </w:r>
      <w:r w:rsidRPr="00245A55">
        <w:rPr>
          <w:rFonts w:ascii="Arial" w:hAnsi="Arial" w:cs="Arial"/>
          <w:i/>
          <w:sz w:val="16"/>
          <w:szCs w:val="16"/>
          <w:lang w:bidi="he-IL"/>
        </w:rPr>
        <w:t>.podpis žadatele………………</w:t>
      </w:r>
      <w:proofErr w:type="gramStart"/>
      <w:r w:rsidRPr="00245A55">
        <w:rPr>
          <w:rFonts w:ascii="Arial" w:hAnsi="Arial" w:cs="Arial"/>
          <w:i/>
          <w:sz w:val="16"/>
          <w:szCs w:val="16"/>
          <w:lang w:bidi="he-IL"/>
        </w:rPr>
        <w:t>…….</w:t>
      </w:r>
      <w:proofErr w:type="gramEnd"/>
      <w:r w:rsidRPr="00245A55">
        <w:rPr>
          <w:rFonts w:ascii="Arial" w:hAnsi="Arial" w:cs="Arial"/>
          <w:i/>
          <w:sz w:val="16"/>
          <w:szCs w:val="16"/>
          <w:lang w:bidi="he-IL"/>
        </w:rPr>
        <w:t>.</w:t>
      </w:r>
    </w:p>
    <w:sectPr w:rsidR="004A0816" w:rsidRPr="00245A55" w:rsidSect="00245A55">
      <w:pgSz w:w="11900" w:h="16840"/>
      <w:pgMar w:top="993" w:right="1661" w:bottom="1134" w:left="1132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8F57" w14:textId="77777777" w:rsidR="0023316E" w:rsidRDefault="0023316E" w:rsidP="009579E5">
      <w:pPr>
        <w:spacing w:after="0" w:line="240" w:lineRule="auto"/>
      </w:pPr>
      <w:r>
        <w:separator/>
      </w:r>
    </w:p>
  </w:endnote>
  <w:endnote w:type="continuationSeparator" w:id="0">
    <w:p w14:paraId="5EFCDE28" w14:textId="77777777" w:rsidR="0023316E" w:rsidRDefault="0023316E" w:rsidP="009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6976" w14:textId="77777777" w:rsidR="0023316E" w:rsidRDefault="0023316E" w:rsidP="009579E5">
      <w:pPr>
        <w:spacing w:after="0" w:line="240" w:lineRule="auto"/>
      </w:pPr>
      <w:r>
        <w:separator/>
      </w:r>
    </w:p>
  </w:footnote>
  <w:footnote w:type="continuationSeparator" w:id="0">
    <w:p w14:paraId="5C0DD8DA" w14:textId="77777777" w:rsidR="0023316E" w:rsidRDefault="0023316E" w:rsidP="0095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54CF32"/>
    <w:lvl w:ilvl="0">
      <w:numFmt w:val="bullet"/>
      <w:lvlText w:val="*"/>
      <w:lvlJc w:val="left"/>
    </w:lvl>
  </w:abstractNum>
  <w:abstractNum w:abstractNumId="1" w15:restartNumberingAfterBreak="0">
    <w:nsid w:val="000E368F"/>
    <w:multiLevelType w:val="singleLevel"/>
    <w:tmpl w:val="990E222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2" w15:restartNumberingAfterBreak="0">
    <w:nsid w:val="0B736169"/>
    <w:multiLevelType w:val="singleLevel"/>
    <w:tmpl w:val="DFAC7F6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3" w15:restartNumberingAfterBreak="0">
    <w:nsid w:val="0C0C67AD"/>
    <w:multiLevelType w:val="hybridMultilevel"/>
    <w:tmpl w:val="C172EC98"/>
    <w:lvl w:ilvl="0" w:tplc="D19259D6">
      <w:start w:val="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63A13"/>
    <w:multiLevelType w:val="multilevel"/>
    <w:tmpl w:val="2E304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ED2BB8"/>
    <w:multiLevelType w:val="singleLevel"/>
    <w:tmpl w:val="CCD0E4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 w15:restartNumberingAfterBreak="0">
    <w:nsid w:val="145A0236"/>
    <w:multiLevelType w:val="singleLevel"/>
    <w:tmpl w:val="1FA088C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7" w15:restartNumberingAfterBreak="0">
    <w:nsid w:val="159B1BCB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8" w15:restartNumberingAfterBreak="0">
    <w:nsid w:val="1B39074B"/>
    <w:multiLevelType w:val="multilevel"/>
    <w:tmpl w:val="2E304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98305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0" w15:restartNumberingAfterBreak="0">
    <w:nsid w:val="23BB014E"/>
    <w:multiLevelType w:val="multilevel"/>
    <w:tmpl w:val="CC04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  <w:sz w:val="21"/>
      </w:rPr>
    </w:lvl>
  </w:abstractNum>
  <w:abstractNum w:abstractNumId="11" w15:restartNumberingAfterBreak="0">
    <w:nsid w:val="270B14C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2" w15:restartNumberingAfterBreak="0">
    <w:nsid w:val="2A8E42DA"/>
    <w:multiLevelType w:val="hybridMultilevel"/>
    <w:tmpl w:val="3E6412A0"/>
    <w:lvl w:ilvl="0" w:tplc="D1F4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10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BEC"/>
    <w:multiLevelType w:val="singleLevel"/>
    <w:tmpl w:val="1E5886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4" w15:restartNumberingAfterBreak="0">
    <w:nsid w:val="30E7549A"/>
    <w:multiLevelType w:val="singleLevel"/>
    <w:tmpl w:val="AC0CBB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5" w15:restartNumberingAfterBreak="0">
    <w:nsid w:val="37DE6CCC"/>
    <w:multiLevelType w:val="singleLevel"/>
    <w:tmpl w:val="2A8233F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6" w15:restartNumberingAfterBreak="0">
    <w:nsid w:val="398438FC"/>
    <w:multiLevelType w:val="singleLevel"/>
    <w:tmpl w:val="D8FA8D3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7" w15:restartNumberingAfterBreak="0">
    <w:nsid w:val="4D322DCE"/>
    <w:multiLevelType w:val="multilevel"/>
    <w:tmpl w:val="E056F4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5834CAB"/>
    <w:multiLevelType w:val="singleLevel"/>
    <w:tmpl w:val="1862CB5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9" w15:restartNumberingAfterBreak="0">
    <w:nsid w:val="59F97A26"/>
    <w:multiLevelType w:val="hybridMultilevel"/>
    <w:tmpl w:val="88DE4BD2"/>
    <w:lvl w:ilvl="0" w:tplc="F9689480">
      <w:start w:val="1"/>
      <w:numFmt w:val="bullet"/>
      <w:lvlText w:val="-"/>
      <w:lvlJc w:val="left"/>
      <w:pPr>
        <w:ind w:left="25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20" w15:restartNumberingAfterBreak="0">
    <w:nsid w:val="641C47A0"/>
    <w:multiLevelType w:val="multilevel"/>
    <w:tmpl w:val="85FA3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61A34FC"/>
    <w:multiLevelType w:val="singleLevel"/>
    <w:tmpl w:val="AB0EED1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7"/>
        </w:rPr>
      </w:lvl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21"/>
  </w:num>
  <w:num w:numId="9">
    <w:abstractNumId w:val="21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A10"/>
        </w:rPr>
      </w:lvl>
    </w:lvlOverride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18"/>
  </w:num>
  <w:num w:numId="16">
    <w:abstractNumId w:val="19"/>
  </w:num>
  <w:num w:numId="17">
    <w:abstractNumId w:val="12"/>
  </w:num>
  <w:num w:numId="18">
    <w:abstractNumId w:val="4"/>
  </w:num>
  <w:num w:numId="19">
    <w:abstractNumId w:val="10"/>
  </w:num>
  <w:num w:numId="20">
    <w:abstractNumId w:val="8"/>
  </w:num>
  <w:num w:numId="21">
    <w:abstractNumId w:val="17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172A5"/>
    <w:rsid w:val="00031F0C"/>
    <w:rsid w:val="0004642E"/>
    <w:rsid w:val="00046C71"/>
    <w:rsid w:val="00070CE2"/>
    <w:rsid w:val="0008181A"/>
    <w:rsid w:val="000A159C"/>
    <w:rsid w:val="000B32E6"/>
    <w:rsid w:val="000C3379"/>
    <w:rsid w:val="000C4663"/>
    <w:rsid w:val="000E422A"/>
    <w:rsid w:val="00130E4A"/>
    <w:rsid w:val="0016453A"/>
    <w:rsid w:val="00195E2F"/>
    <w:rsid w:val="00223344"/>
    <w:rsid w:val="0023316E"/>
    <w:rsid w:val="00245A55"/>
    <w:rsid w:val="00257C2D"/>
    <w:rsid w:val="0028781B"/>
    <w:rsid w:val="002E05CB"/>
    <w:rsid w:val="002F3B1C"/>
    <w:rsid w:val="00375D41"/>
    <w:rsid w:val="00395378"/>
    <w:rsid w:val="003B4CF6"/>
    <w:rsid w:val="003F090A"/>
    <w:rsid w:val="00407543"/>
    <w:rsid w:val="0043392B"/>
    <w:rsid w:val="0043467F"/>
    <w:rsid w:val="004377FA"/>
    <w:rsid w:val="004A0816"/>
    <w:rsid w:val="00535CF7"/>
    <w:rsid w:val="005C6840"/>
    <w:rsid w:val="006049A4"/>
    <w:rsid w:val="00626A5C"/>
    <w:rsid w:val="00662E25"/>
    <w:rsid w:val="006B41C0"/>
    <w:rsid w:val="006C147D"/>
    <w:rsid w:val="006E284A"/>
    <w:rsid w:val="006E6287"/>
    <w:rsid w:val="006E77B6"/>
    <w:rsid w:val="007062D4"/>
    <w:rsid w:val="007345C7"/>
    <w:rsid w:val="00735DC0"/>
    <w:rsid w:val="00780FC6"/>
    <w:rsid w:val="00785337"/>
    <w:rsid w:val="0078668A"/>
    <w:rsid w:val="007A3525"/>
    <w:rsid w:val="007F2A50"/>
    <w:rsid w:val="007F30C3"/>
    <w:rsid w:val="008B449F"/>
    <w:rsid w:val="008C39E7"/>
    <w:rsid w:val="009579E5"/>
    <w:rsid w:val="0098328E"/>
    <w:rsid w:val="009B3A47"/>
    <w:rsid w:val="009C0B8F"/>
    <w:rsid w:val="009E2B93"/>
    <w:rsid w:val="00A91C0A"/>
    <w:rsid w:val="00AF6914"/>
    <w:rsid w:val="00B42F8E"/>
    <w:rsid w:val="00B45696"/>
    <w:rsid w:val="00B55D2B"/>
    <w:rsid w:val="00BB091E"/>
    <w:rsid w:val="00BB31D5"/>
    <w:rsid w:val="00BF5B95"/>
    <w:rsid w:val="00C66AED"/>
    <w:rsid w:val="00C9301C"/>
    <w:rsid w:val="00CC6527"/>
    <w:rsid w:val="00D90052"/>
    <w:rsid w:val="00D95054"/>
    <w:rsid w:val="00F230C1"/>
    <w:rsid w:val="00F23917"/>
    <w:rsid w:val="00F2445C"/>
    <w:rsid w:val="00F27A41"/>
    <w:rsid w:val="00F8710F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82DF62"/>
  <w14:defaultImageDpi w14:val="0"/>
  <w15:docId w15:val="{1B1D95C0-7477-4C98-8997-6441FA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zmezer">
    <w:name w:val="No Spacing"/>
    <w:uiPriority w:val="1"/>
    <w:qFormat/>
    <w:rsid w:val="0004642E"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39"/>
    <w:rsid w:val="00195E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79E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79E5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62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vrbat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vrbat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>CreatedByIRIS_DPE_12.03</cp:keywords>
  <dc:description/>
  <cp:lastModifiedBy>Uživatel</cp:lastModifiedBy>
  <cp:revision>5</cp:revision>
  <dcterms:created xsi:type="dcterms:W3CDTF">2022-01-06T07:46:00Z</dcterms:created>
  <dcterms:modified xsi:type="dcterms:W3CDTF">2022-01-19T14:34:00Z</dcterms:modified>
</cp:coreProperties>
</file>